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F5" w:rsidRPr="000876C2" w:rsidRDefault="00411535" w:rsidP="003F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76C2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0876C2" w:rsidRDefault="00411535" w:rsidP="00685F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76C2">
        <w:rPr>
          <w:rFonts w:ascii="Times New Roman" w:eastAsia="Times New Roman" w:hAnsi="Times New Roman" w:cs="Times New Roman"/>
          <w:b/>
          <w:lang w:eastAsia="ru-RU"/>
        </w:rPr>
        <w:t>об оказании платных допо</w:t>
      </w:r>
      <w:r w:rsidR="00CD186E" w:rsidRPr="000876C2">
        <w:rPr>
          <w:rFonts w:ascii="Times New Roman" w:eastAsia="Times New Roman" w:hAnsi="Times New Roman" w:cs="Times New Roman"/>
          <w:b/>
          <w:lang w:eastAsia="ru-RU"/>
        </w:rPr>
        <w:t>лнительных образовательных</w:t>
      </w:r>
      <w:r w:rsidR="00CD186E" w:rsidRPr="000876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6E" w:rsidRPr="000876C2">
        <w:rPr>
          <w:rFonts w:ascii="Times New Roman" w:eastAsia="Times New Roman" w:hAnsi="Times New Roman" w:cs="Times New Roman"/>
          <w:b/>
          <w:lang w:eastAsia="ru-RU"/>
        </w:rPr>
        <w:t>услуг</w:t>
      </w:r>
    </w:p>
    <w:p w:rsidR="001227F5" w:rsidRPr="00DD122E" w:rsidRDefault="00483234" w:rsidP="00DD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122E">
        <w:rPr>
          <w:rFonts w:ascii="Times New Roman" w:eastAsia="Times New Roman" w:hAnsi="Times New Roman" w:cs="Times New Roman"/>
          <w:b/>
          <w:lang w:eastAsia="ru-RU"/>
        </w:rPr>
        <w:t>г.</w:t>
      </w:r>
      <w:r w:rsidR="003624ED" w:rsidRPr="00DD12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D122E">
        <w:rPr>
          <w:rFonts w:ascii="Times New Roman" w:eastAsia="Times New Roman" w:hAnsi="Times New Roman" w:cs="Times New Roman"/>
          <w:b/>
          <w:lang w:eastAsia="ru-RU"/>
        </w:rPr>
        <w:t>Борисоглебск</w:t>
      </w:r>
      <w:r w:rsidR="00CD186E" w:rsidRPr="00DD12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</w:t>
      </w:r>
      <w:r w:rsidR="000876C2" w:rsidRPr="00DD122E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685FB9" w:rsidRPr="00DD122E">
        <w:rPr>
          <w:rFonts w:ascii="Times New Roman" w:eastAsia="Times New Roman" w:hAnsi="Times New Roman" w:cs="Times New Roman"/>
          <w:b/>
          <w:lang w:eastAsia="ru-RU"/>
        </w:rPr>
        <w:t>«</w:t>
      </w:r>
      <w:r w:rsidR="00B76577" w:rsidRPr="00DD122E">
        <w:rPr>
          <w:rFonts w:ascii="Times New Roman" w:eastAsia="Times New Roman" w:hAnsi="Times New Roman" w:cs="Times New Roman"/>
          <w:b/>
          <w:lang w:eastAsia="ru-RU"/>
        </w:rPr>
        <w:t>07</w:t>
      </w:r>
      <w:r w:rsidR="00312B0A" w:rsidRPr="00DD122E">
        <w:rPr>
          <w:rFonts w:ascii="Times New Roman" w:eastAsia="Times New Roman" w:hAnsi="Times New Roman" w:cs="Times New Roman"/>
          <w:b/>
          <w:lang w:eastAsia="ru-RU"/>
        </w:rPr>
        <w:t>» октября</w:t>
      </w:r>
      <w:r w:rsidR="00CD186E" w:rsidRPr="00DD122E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B76577" w:rsidRPr="00DD122E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DD122E" w:rsidRPr="003F01D4" w:rsidRDefault="00DD122E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7E4" w:rsidRPr="00DD122E" w:rsidRDefault="003F01D4" w:rsidP="003F01D4">
      <w:pPr>
        <w:pStyle w:val="2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D122E">
        <w:rPr>
          <w:rFonts w:ascii="Times New Roman" w:hAnsi="Times New Roman"/>
          <w:sz w:val="20"/>
          <w:szCs w:val="20"/>
        </w:rPr>
        <w:t xml:space="preserve">Муниципальное бюджетное общеобразовательное учреждение Борисоглебского городского округа </w:t>
      </w:r>
      <w:r w:rsidR="00A557E4" w:rsidRPr="00DD122E">
        <w:rPr>
          <w:rFonts w:ascii="Times New Roman" w:hAnsi="Times New Roman"/>
          <w:sz w:val="20"/>
          <w:szCs w:val="20"/>
        </w:rPr>
        <w:t>«</w:t>
      </w:r>
      <w:r w:rsidRPr="00DD122E">
        <w:rPr>
          <w:rFonts w:ascii="Times New Roman" w:hAnsi="Times New Roman"/>
          <w:sz w:val="20"/>
          <w:szCs w:val="20"/>
        </w:rPr>
        <w:t xml:space="preserve">Борисоглебская </w:t>
      </w:r>
      <w:r w:rsidR="00A557E4" w:rsidRPr="00DD122E">
        <w:rPr>
          <w:rFonts w:ascii="Times New Roman" w:hAnsi="Times New Roman"/>
          <w:sz w:val="20"/>
          <w:szCs w:val="20"/>
        </w:rPr>
        <w:t>гимназия № 1»</w:t>
      </w:r>
      <w:r w:rsidRPr="00DD122E">
        <w:rPr>
          <w:rFonts w:ascii="Times New Roman" w:hAnsi="Times New Roman"/>
          <w:sz w:val="20"/>
          <w:szCs w:val="20"/>
        </w:rPr>
        <w:t>, на основании лицензии  регистрационный</w:t>
      </w:r>
      <w:proofErr w:type="gramStart"/>
      <w:r w:rsidRPr="00DD122E">
        <w:rPr>
          <w:rFonts w:ascii="Times New Roman" w:hAnsi="Times New Roman"/>
          <w:sz w:val="20"/>
          <w:szCs w:val="20"/>
        </w:rPr>
        <w:t xml:space="preserve"> </w:t>
      </w:r>
      <w:r w:rsidRPr="00DD122E">
        <w:rPr>
          <w:rFonts w:ascii="Times New Roman" w:hAnsi="Times New Roman"/>
          <w:bCs/>
          <w:sz w:val="20"/>
          <w:szCs w:val="20"/>
        </w:rPr>
        <w:t>№ И</w:t>
      </w:r>
      <w:proofErr w:type="gramEnd"/>
      <w:r w:rsidRPr="00DD122E">
        <w:rPr>
          <w:rFonts w:ascii="Times New Roman" w:hAnsi="Times New Roman"/>
          <w:bCs/>
          <w:sz w:val="20"/>
          <w:szCs w:val="20"/>
        </w:rPr>
        <w:t xml:space="preserve"> </w:t>
      </w:r>
      <w:r w:rsidR="006C3704" w:rsidRPr="00DD122E">
        <w:rPr>
          <w:rFonts w:ascii="Times New Roman" w:hAnsi="Times New Roman"/>
          <w:bCs/>
          <w:sz w:val="20"/>
          <w:szCs w:val="20"/>
        </w:rPr>
        <w:t>–</w:t>
      </w:r>
      <w:r w:rsidRPr="00DD122E">
        <w:rPr>
          <w:rFonts w:ascii="Times New Roman" w:hAnsi="Times New Roman"/>
          <w:bCs/>
          <w:sz w:val="20"/>
          <w:szCs w:val="20"/>
        </w:rPr>
        <w:t xml:space="preserve"> 35</w:t>
      </w:r>
      <w:r w:rsidR="00A557E4" w:rsidRPr="00DD122E">
        <w:rPr>
          <w:rFonts w:ascii="Times New Roman" w:hAnsi="Times New Roman"/>
          <w:bCs/>
          <w:sz w:val="20"/>
          <w:szCs w:val="20"/>
        </w:rPr>
        <w:t>25</w:t>
      </w:r>
      <w:r w:rsidR="006C3704" w:rsidRPr="00DD122E">
        <w:rPr>
          <w:rFonts w:ascii="Times New Roman" w:hAnsi="Times New Roman"/>
          <w:bCs/>
          <w:sz w:val="20"/>
          <w:szCs w:val="20"/>
        </w:rPr>
        <w:t xml:space="preserve"> серия А №3025</w:t>
      </w:r>
      <w:r w:rsidR="00A557E4" w:rsidRPr="00DD122E">
        <w:rPr>
          <w:rFonts w:ascii="Times New Roman" w:hAnsi="Times New Roman"/>
          <w:bCs/>
          <w:sz w:val="20"/>
          <w:szCs w:val="20"/>
        </w:rPr>
        <w:t>63</w:t>
      </w:r>
      <w:r w:rsidR="006C3704" w:rsidRPr="00DD122E">
        <w:rPr>
          <w:rFonts w:ascii="Times New Roman" w:hAnsi="Times New Roman"/>
          <w:sz w:val="20"/>
          <w:szCs w:val="20"/>
        </w:rPr>
        <w:t xml:space="preserve">, выданная </w:t>
      </w:r>
      <w:r w:rsidRPr="00DD122E">
        <w:rPr>
          <w:rFonts w:ascii="Times New Roman" w:hAnsi="Times New Roman"/>
          <w:sz w:val="20"/>
          <w:szCs w:val="20"/>
        </w:rPr>
        <w:t xml:space="preserve"> 25.05.2012 года инспекцией по контролю и надзору в сфере образования Воронежской области, срок действия лицензии – бессрочно и свидетельства о государственной аккредитации регистрационный № ИН – 1</w:t>
      </w:r>
      <w:r w:rsidR="00A557E4" w:rsidRPr="00DD122E">
        <w:rPr>
          <w:rFonts w:ascii="Times New Roman" w:hAnsi="Times New Roman"/>
          <w:sz w:val="20"/>
          <w:szCs w:val="20"/>
        </w:rPr>
        <w:t>493</w:t>
      </w:r>
      <w:r w:rsidR="006C3704" w:rsidRPr="00DD122E">
        <w:rPr>
          <w:rFonts w:ascii="Times New Roman" w:hAnsi="Times New Roman"/>
          <w:sz w:val="20"/>
          <w:szCs w:val="20"/>
        </w:rPr>
        <w:t xml:space="preserve"> Серия ОП №02</w:t>
      </w:r>
      <w:r w:rsidR="00A557E4" w:rsidRPr="00DD122E">
        <w:rPr>
          <w:rFonts w:ascii="Times New Roman" w:hAnsi="Times New Roman"/>
          <w:sz w:val="20"/>
          <w:szCs w:val="20"/>
        </w:rPr>
        <w:t>6829</w:t>
      </w:r>
      <w:r w:rsidR="006C3704" w:rsidRPr="00DD122E">
        <w:rPr>
          <w:rFonts w:ascii="Times New Roman" w:hAnsi="Times New Roman"/>
          <w:sz w:val="20"/>
          <w:szCs w:val="20"/>
        </w:rPr>
        <w:t xml:space="preserve"> </w:t>
      </w:r>
      <w:r w:rsidRPr="00DD122E">
        <w:rPr>
          <w:rFonts w:ascii="Times New Roman" w:hAnsi="Times New Roman"/>
          <w:sz w:val="20"/>
          <w:szCs w:val="20"/>
        </w:rPr>
        <w:t xml:space="preserve"> выданн</w:t>
      </w:r>
      <w:r w:rsidR="006C3704" w:rsidRPr="00DD122E">
        <w:rPr>
          <w:rFonts w:ascii="Times New Roman" w:hAnsi="Times New Roman"/>
          <w:sz w:val="20"/>
          <w:szCs w:val="20"/>
        </w:rPr>
        <w:t>ая</w:t>
      </w:r>
      <w:r w:rsidR="00A557E4" w:rsidRPr="00DD122E">
        <w:rPr>
          <w:rFonts w:ascii="Times New Roman" w:hAnsi="Times New Roman"/>
          <w:sz w:val="20"/>
          <w:szCs w:val="20"/>
        </w:rPr>
        <w:t xml:space="preserve">  25</w:t>
      </w:r>
      <w:r w:rsidRPr="00DD122E">
        <w:rPr>
          <w:rFonts w:ascii="Times New Roman" w:hAnsi="Times New Roman"/>
          <w:sz w:val="20"/>
          <w:szCs w:val="20"/>
        </w:rPr>
        <w:t>.05.2012 года инспекцией по контролю и надзору в сфере образования Воронежской области срок действия свидетельства – до 2</w:t>
      </w:r>
      <w:r w:rsidR="00A557E4" w:rsidRPr="00DD122E">
        <w:rPr>
          <w:rFonts w:ascii="Times New Roman" w:hAnsi="Times New Roman"/>
          <w:sz w:val="20"/>
          <w:szCs w:val="20"/>
        </w:rPr>
        <w:t>8.12</w:t>
      </w:r>
      <w:r w:rsidRPr="00DD122E">
        <w:rPr>
          <w:rFonts w:ascii="Times New Roman" w:hAnsi="Times New Roman"/>
          <w:sz w:val="20"/>
          <w:szCs w:val="20"/>
        </w:rPr>
        <w:t>.202</w:t>
      </w:r>
      <w:r w:rsidR="00A557E4" w:rsidRPr="00DD122E">
        <w:rPr>
          <w:rFonts w:ascii="Times New Roman" w:hAnsi="Times New Roman"/>
          <w:sz w:val="20"/>
          <w:szCs w:val="20"/>
        </w:rPr>
        <w:t>3</w:t>
      </w:r>
      <w:r w:rsidRPr="00DD122E">
        <w:rPr>
          <w:rFonts w:ascii="Times New Roman" w:hAnsi="Times New Roman"/>
          <w:sz w:val="20"/>
          <w:szCs w:val="20"/>
        </w:rPr>
        <w:t xml:space="preserve"> года в лице директора  </w:t>
      </w:r>
      <w:r w:rsidR="00A557E4" w:rsidRPr="00DD122E">
        <w:rPr>
          <w:rFonts w:ascii="Times New Roman" w:hAnsi="Times New Roman"/>
          <w:sz w:val="20"/>
          <w:szCs w:val="20"/>
        </w:rPr>
        <w:t>Агаевой Елены Олеговны</w:t>
      </w:r>
      <w:r w:rsidRPr="00DD122E">
        <w:rPr>
          <w:rFonts w:ascii="Times New Roman" w:hAnsi="Times New Roman"/>
          <w:sz w:val="20"/>
          <w:szCs w:val="20"/>
        </w:rPr>
        <w:t xml:space="preserve">, действующей на основании Устава, </w:t>
      </w:r>
      <w:r w:rsidR="00DD122E">
        <w:rPr>
          <w:rFonts w:ascii="Times New Roman" w:hAnsi="Times New Roman"/>
          <w:sz w:val="20"/>
          <w:szCs w:val="20"/>
        </w:rPr>
        <w:t xml:space="preserve">в дальнейшем </w:t>
      </w:r>
      <w:r w:rsidR="00DD122E" w:rsidRPr="00DD122E">
        <w:rPr>
          <w:rFonts w:ascii="Times New Roman" w:hAnsi="Times New Roman"/>
          <w:b/>
          <w:sz w:val="20"/>
          <w:szCs w:val="20"/>
        </w:rPr>
        <w:t>«Исполнитель»</w:t>
      </w:r>
      <w:r w:rsidR="00DD122E">
        <w:rPr>
          <w:rFonts w:ascii="Times New Roman" w:hAnsi="Times New Roman"/>
          <w:sz w:val="20"/>
          <w:szCs w:val="20"/>
        </w:rPr>
        <w:t xml:space="preserve"> </w:t>
      </w:r>
      <w:r w:rsidRPr="00DD122E">
        <w:rPr>
          <w:rFonts w:ascii="Times New Roman" w:hAnsi="Times New Roman"/>
          <w:sz w:val="20"/>
          <w:szCs w:val="20"/>
        </w:rPr>
        <w:t xml:space="preserve">с одной стороны и </w:t>
      </w:r>
    </w:p>
    <w:p w:rsidR="003F01D4" w:rsidRPr="003F01D4" w:rsidRDefault="003F01D4" w:rsidP="003F01D4">
      <w:pPr>
        <w:pStyle w:val="2"/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3F01D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Pr="003F01D4">
        <w:rPr>
          <w:rFonts w:ascii="Times New Roman" w:hAnsi="Times New Roman"/>
          <w:i/>
          <w:sz w:val="20"/>
          <w:szCs w:val="20"/>
        </w:rPr>
        <w:t xml:space="preserve"> </w:t>
      </w:r>
    </w:p>
    <w:p w:rsidR="003F01D4" w:rsidRPr="003F01D4" w:rsidRDefault="003F01D4" w:rsidP="003F01D4">
      <w:pPr>
        <w:pStyle w:val="2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3F01D4">
        <w:rPr>
          <w:rFonts w:ascii="Times New Roman" w:hAnsi="Times New Roman"/>
          <w:i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A557E4" w:rsidRDefault="003F01D4" w:rsidP="003F01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1D4">
        <w:rPr>
          <w:rFonts w:ascii="Times New Roman" w:hAnsi="Times New Roman"/>
          <w:sz w:val="20"/>
          <w:szCs w:val="20"/>
        </w:rPr>
        <w:t xml:space="preserve">(в дальнейшем </w:t>
      </w:r>
      <w:r w:rsidRPr="003F01D4">
        <w:rPr>
          <w:rFonts w:ascii="Times New Roman" w:hAnsi="Times New Roman"/>
          <w:b/>
          <w:sz w:val="20"/>
          <w:szCs w:val="20"/>
        </w:rPr>
        <w:t>«Заказчик»</w:t>
      </w:r>
      <w:r w:rsidRPr="003F01D4">
        <w:rPr>
          <w:rFonts w:ascii="Times New Roman" w:hAnsi="Times New Roman"/>
          <w:sz w:val="20"/>
          <w:szCs w:val="20"/>
        </w:rPr>
        <w:t xml:space="preserve">) в интересах </w:t>
      </w:r>
    </w:p>
    <w:p w:rsidR="003F01D4" w:rsidRPr="003F01D4" w:rsidRDefault="003F01D4" w:rsidP="003F01D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F01D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3F01D4" w:rsidRPr="003F01D4" w:rsidRDefault="003F01D4" w:rsidP="003F01D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F01D4">
        <w:rPr>
          <w:rFonts w:ascii="Times New Roman" w:hAnsi="Times New Roman"/>
          <w:i/>
          <w:sz w:val="16"/>
          <w:szCs w:val="16"/>
        </w:rPr>
        <w:t>(фамилия, имя, отчество  ребенка, дата рождения)</w:t>
      </w:r>
    </w:p>
    <w:p w:rsidR="000876C2" w:rsidRPr="003F01D4" w:rsidRDefault="003F01D4" w:rsidP="003F01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1D4">
        <w:rPr>
          <w:rFonts w:ascii="Times New Roman" w:hAnsi="Times New Roman"/>
          <w:sz w:val="20"/>
          <w:szCs w:val="20"/>
        </w:rPr>
        <w:t xml:space="preserve">(в дальнейшем </w:t>
      </w:r>
      <w:r w:rsidRPr="003F01D4">
        <w:rPr>
          <w:rFonts w:ascii="Times New Roman" w:hAnsi="Times New Roman"/>
          <w:b/>
          <w:sz w:val="20"/>
          <w:szCs w:val="20"/>
        </w:rPr>
        <w:t>«Потребитель»</w:t>
      </w:r>
      <w:r w:rsidRPr="003F01D4">
        <w:rPr>
          <w:rFonts w:ascii="Times New Roman" w:hAnsi="Times New Roman"/>
          <w:sz w:val="20"/>
          <w:szCs w:val="20"/>
        </w:rPr>
        <w:t>), с другой стороны,  в соответствии с Постановлением Правительства Российской Федерации от 15.08.2013 года № 706 «Об утверждении правил оказания платных образовательных услуг», «Положением о</w:t>
      </w:r>
      <w:r w:rsidR="00A557E4">
        <w:rPr>
          <w:rFonts w:ascii="Times New Roman" w:hAnsi="Times New Roman"/>
          <w:sz w:val="20"/>
          <w:szCs w:val="20"/>
        </w:rPr>
        <w:t xml:space="preserve"> </w:t>
      </w:r>
      <w:r w:rsidRPr="003F01D4">
        <w:rPr>
          <w:rFonts w:ascii="Times New Roman" w:hAnsi="Times New Roman"/>
          <w:sz w:val="20"/>
          <w:szCs w:val="20"/>
        </w:rPr>
        <w:t xml:space="preserve">платных </w:t>
      </w:r>
      <w:r w:rsidR="00A557E4">
        <w:rPr>
          <w:rFonts w:ascii="Times New Roman" w:hAnsi="Times New Roman"/>
          <w:sz w:val="20"/>
          <w:szCs w:val="20"/>
        </w:rPr>
        <w:t xml:space="preserve">дополнительных </w:t>
      </w:r>
      <w:r w:rsidRPr="003F01D4">
        <w:rPr>
          <w:rFonts w:ascii="Times New Roman" w:hAnsi="Times New Roman"/>
          <w:sz w:val="20"/>
          <w:szCs w:val="20"/>
        </w:rPr>
        <w:t>образовательных услуг</w:t>
      </w:r>
      <w:r w:rsidR="00A557E4">
        <w:rPr>
          <w:rFonts w:ascii="Times New Roman" w:hAnsi="Times New Roman"/>
          <w:sz w:val="20"/>
          <w:szCs w:val="20"/>
        </w:rPr>
        <w:t>ах</w:t>
      </w:r>
      <w:r w:rsidRPr="003F01D4">
        <w:rPr>
          <w:rFonts w:ascii="Times New Roman" w:hAnsi="Times New Roman"/>
          <w:sz w:val="20"/>
          <w:szCs w:val="20"/>
        </w:rPr>
        <w:t xml:space="preserve"> в МБОУ БГО </w:t>
      </w:r>
      <w:r w:rsidR="00A557E4">
        <w:rPr>
          <w:rFonts w:ascii="Times New Roman" w:hAnsi="Times New Roman"/>
          <w:sz w:val="20"/>
          <w:szCs w:val="20"/>
        </w:rPr>
        <w:t>«Борисоглебская гимназия № 1»</w:t>
      </w:r>
      <w:r w:rsidRPr="003F01D4">
        <w:rPr>
          <w:rFonts w:ascii="Times New Roman" w:hAnsi="Times New Roman"/>
          <w:sz w:val="20"/>
          <w:szCs w:val="20"/>
        </w:rPr>
        <w:t>»,  утверждённого приказом №</w:t>
      </w:r>
      <w:r w:rsidR="00A557E4">
        <w:rPr>
          <w:rFonts w:ascii="Times New Roman" w:hAnsi="Times New Roman"/>
          <w:sz w:val="20"/>
          <w:szCs w:val="20"/>
        </w:rPr>
        <w:t>360 от 12</w:t>
      </w:r>
      <w:r w:rsidRPr="003F01D4">
        <w:rPr>
          <w:rFonts w:ascii="Times New Roman" w:hAnsi="Times New Roman"/>
          <w:sz w:val="20"/>
          <w:szCs w:val="20"/>
        </w:rPr>
        <w:t>.0</w:t>
      </w:r>
      <w:r w:rsidR="00A557E4">
        <w:rPr>
          <w:rFonts w:ascii="Times New Roman" w:hAnsi="Times New Roman"/>
          <w:sz w:val="20"/>
          <w:szCs w:val="20"/>
        </w:rPr>
        <w:t>9</w:t>
      </w:r>
      <w:r w:rsidRPr="003F01D4">
        <w:rPr>
          <w:rFonts w:ascii="Times New Roman" w:hAnsi="Times New Roman"/>
          <w:sz w:val="20"/>
          <w:szCs w:val="20"/>
        </w:rPr>
        <w:t>.201</w:t>
      </w:r>
      <w:r w:rsidR="00A557E4">
        <w:rPr>
          <w:rFonts w:ascii="Times New Roman" w:hAnsi="Times New Roman"/>
          <w:sz w:val="20"/>
          <w:szCs w:val="20"/>
        </w:rPr>
        <w:t>2</w:t>
      </w:r>
      <w:r w:rsidRPr="003F01D4">
        <w:rPr>
          <w:rFonts w:ascii="Times New Roman" w:hAnsi="Times New Roman"/>
          <w:sz w:val="20"/>
          <w:szCs w:val="20"/>
        </w:rPr>
        <w:t xml:space="preserve"> г.,</w:t>
      </w:r>
      <w:r w:rsidR="00A557E4">
        <w:rPr>
          <w:rFonts w:ascii="Times New Roman" w:hAnsi="Times New Roman"/>
          <w:sz w:val="20"/>
          <w:szCs w:val="20"/>
        </w:rPr>
        <w:t xml:space="preserve"> </w:t>
      </w:r>
      <w:r w:rsidRPr="003F01D4">
        <w:rPr>
          <w:rFonts w:ascii="Times New Roman" w:hAnsi="Times New Roman"/>
          <w:sz w:val="20"/>
          <w:szCs w:val="20"/>
        </w:rPr>
        <w:t>на основании этого заключили настоящий договор о нижеследующем:</w:t>
      </w:r>
    </w:p>
    <w:p w:rsidR="00411535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C28A7" w:rsidRPr="00DD122E" w:rsidRDefault="00411535" w:rsidP="003F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предоставляет, а Заказчик оплачивает дополнительные образовательные услуги по </w:t>
      </w:r>
      <w:r w:rsidR="00B16132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</w:t>
      </w:r>
      <w:r w:rsidR="00AD2FE2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мме  </w:t>
      </w:r>
      <w:r w:rsidR="008C28A7" w:rsidRPr="00DD122E">
        <w:rPr>
          <w:rFonts w:ascii="Times New Roman" w:hAnsi="Times New Roman"/>
        </w:rPr>
        <w:t>«</w:t>
      </w:r>
      <w:proofErr w:type="spellStart"/>
      <w:r w:rsidR="008C28A7" w:rsidRPr="00DD122E">
        <w:rPr>
          <w:rFonts w:ascii="Times New Roman" w:hAnsi="Times New Roman"/>
        </w:rPr>
        <w:t>П</w:t>
      </w:r>
      <w:r w:rsidR="00350DF0" w:rsidRPr="00DD122E">
        <w:rPr>
          <w:rFonts w:ascii="Times New Roman" w:hAnsi="Times New Roman"/>
        </w:rPr>
        <w:t>редшкольная</w:t>
      </w:r>
      <w:proofErr w:type="spellEnd"/>
      <w:r w:rsidR="00350DF0" w:rsidRPr="00DD122E">
        <w:rPr>
          <w:rFonts w:ascii="Times New Roman" w:hAnsi="Times New Roman"/>
        </w:rPr>
        <w:t xml:space="preserve"> подготовка детей 5</w:t>
      </w:r>
      <w:r w:rsidR="00B76577" w:rsidRPr="00DD122E">
        <w:rPr>
          <w:rFonts w:ascii="Times New Roman" w:hAnsi="Times New Roman"/>
        </w:rPr>
        <w:t xml:space="preserve">,5 </w:t>
      </w:r>
      <w:r w:rsidR="00350DF0" w:rsidRPr="00DD122E">
        <w:rPr>
          <w:rFonts w:ascii="Times New Roman" w:hAnsi="Times New Roman"/>
        </w:rPr>
        <w:t>-</w:t>
      </w:r>
      <w:r w:rsidR="00B76577" w:rsidRPr="00DD122E">
        <w:rPr>
          <w:rFonts w:ascii="Times New Roman" w:hAnsi="Times New Roman"/>
        </w:rPr>
        <w:t xml:space="preserve"> 6 летнего возраста</w:t>
      </w:r>
      <w:r w:rsidR="00350DF0" w:rsidRPr="00DD122E">
        <w:rPr>
          <w:rFonts w:ascii="Times New Roman" w:hAnsi="Times New Roman"/>
        </w:rPr>
        <w:t>»</w:t>
      </w:r>
      <w:r w:rsidR="00B00F69" w:rsidRPr="00DD122E">
        <w:rPr>
          <w:rFonts w:ascii="Times New Roman" w:hAnsi="Times New Roman"/>
        </w:rPr>
        <w:t>.</w:t>
      </w:r>
    </w:p>
    <w:p w:rsidR="00977028" w:rsidRPr="00DD122E" w:rsidRDefault="00E20D91" w:rsidP="003F01D4">
      <w:pPr>
        <w:spacing w:after="0" w:line="240" w:lineRule="auto"/>
        <w:jc w:val="both"/>
        <w:rPr>
          <w:sz w:val="20"/>
          <w:szCs w:val="20"/>
        </w:rPr>
      </w:pPr>
      <w:r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обучения </w:t>
      </w:r>
      <w:r w:rsidR="00411535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</w:t>
      </w:r>
      <w:r w:rsidR="00AD2FE2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вии с </w:t>
      </w:r>
      <w:r w:rsidR="00B76577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графиком</w:t>
      </w:r>
      <w:r w:rsidR="007379EF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 </w:t>
      </w:r>
      <w:r w:rsidR="00B76577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="00DB0B80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2B0A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</w:t>
      </w:r>
      <w:r w:rsidR="00350DF0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>ября</w:t>
      </w:r>
      <w:r w:rsidR="00B76577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</w:t>
      </w:r>
      <w:r w:rsidR="008C28A7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</w:t>
      </w:r>
      <w:r w:rsidR="00B76577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>31 марта 2018</w:t>
      </w:r>
      <w:r w:rsidR="003115AD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8C28A7" w:rsidRP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F01D4" w:rsidRPr="003F01D4" w:rsidRDefault="00B76577" w:rsidP="003F01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01D4" w:rsidRPr="003F01D4">
        <w:rPr>
          <w:sz w:val="20"/>
          <w:szCs w:val="20"/>
        </w:rPr>
        <w:t>Очная форма обучения</w:t>
      </w:r>
      <w:r w:rsidR="00DD122E">
        <w:rPr>
          <w:sz w:val="20"/>
          <w:szCs w:val="20"/>
        </w:rPr>
        <w:t>.</w:t>
      </w:r>
    </w:p>
    <w:p w:rsidR="003F01D4" w:rsidRPr="003F01D4" w:rsidRDefault="00977028" w:rsidP="003F01D4">
      <w:pPr>
        <w:pStyle w:val="Default"/>
        <w:jc w:val="both"/>
        <w:rPr>
          <w:b/>
          <w:bCs/>
          <w:sz w:val="20"/>
          <w:szCs w:val="20"/>
        </w:rPr>
      </w:pPr>
      <w:r w:rsidRPr="003F01D4">
        <w:rPr>
          <w:sz w:val="20"/>
          <w:szCs w:val="20"/>
        </w:rPr>
        <w:t xml:space="preserve"> </w:t>
      </w:r>
      <w:r w:rsidRPr="003F01D4">
        <w:rPr>
          <w:b/>
          <w:bCs/>
          <w:sz w:val="20"/>
          <w:szCs w:val="20"/>
        </w:rPr>
        <w:t xml:space="preserve">2. Права Исполнителя, Заказчика, </w:t>
      </w:r>
      <w:r w:rsidR="007379EF" w:rsidRPr="003F01D4">
        <w:rPr>
          <w:b/>
          <w:bCs/>
          <w:sz w:val="20"/>
          <w:szCs w:val="20"/>
        </w:rPr>
        <w:t xml:space="preserve"> Потребителя</w:t>
      </w:r>
      <w:r w:rsidRPr="003F01D4">
        <w:rPr>
          <w:b/>
          <w:bCs/>
          <w:sz w:val="20"/>
          <w:szCs w:val="20"/>
        </w:rPr>
        <w:t xml:space="preserve"> </w:t>
      </w:r>
    </w:p>
    <w:p w:rsidR="00977028" w:rsidRPr="003F01D4" w:rsidRDefault="00977028" w:rsidP="003F01D4">
      <w:pPr>
        <w:pStyle w:val="Default"/>
        <w:jc w:val="both"/>
        <w:rPr>
          <w:sz w:val="20"/>
          <w:szCs w:val="20"/>
        </w:rPr>
      </w:pPr>
      <w:r w:rsidRPr="003F01D4">
        <w:rPr>
          <w:sz w:val="20"/>
          <w:szCs w:val="20"/>
        </w:rPr>
        <w:t>2.1. Исполнит</w:t>
      </w:r>
      <w:r w:rsidR="00B76577">
        <w:rPr>
          <w:sz w:val="20"/>
          <w:szCs w:val="20"/>
        </w:rPr>
        <w:t>ель вправе отказать Заказчику (</w:t>
      </w:r>
      <w:r w:rsidR="007379EF" w:rsidRPr="003F01D4">
        <w:rPr>
          <w:sz w:val="20"/>
          <w:szCs w:val="20"/>
        </w:rPr>
        <w:t>Потребителю</w:t>
      </w:r>
      <w:r w:rsidR="00B76577">
        <w:rPr>
          <w:sz w:val="20"/>
          <w:szCs w:val="20"/>
        </w:rPr>
        <w:t>)</w:t>
      </w:r>
      <w:r w:rsidRPr="003F01D4">
        <w:rPr>
          <w:sz w:val="20"/>
          <w:szCs w:val="20"/>
        </w:rPr>
        <w:t xml:space="preserve"> в заключени</w:t>
      </w:r>
      <w:proofErr w:type="gramStart"/>
      <w:r w:rsidRPr="003F01D4">
        <w:rPr>
          <w:sz w:val="20"/>
          <w:szCs w:val="20"/>
        </w:rPr>
        <w:t>и</w:t>
      </w:r>
      <w:proofErr w:type="gramEnd"/>
      <w:r w:rsidRPr="003F01D4">
        <w:rPr>
          <w:sz w:val="20"/>
          <w:szCs w:val="20"/>
        </w:rPr>
        <w:t xml:space="preserve"> договора на новый срок по истечении действия наст</w:t>
      </w:r>
      <w:r w:rsidR="00B76577">
        <w:rPr>
          <w:sz w:val="20"/>
          <w:szCs w:val="20"/>
        </w:rPr>
        <w:t>оящего договора, если Заказчик (</w:t>
      </w:r>
      <w:r w:rsidR="007379EF" w:rsidRPr="003F01D4">
        <w:rPr>
          <w:sz w:val="20"/>
          <w:szCs w:val="20"/>
        </w:rPr>
        <w:t>Потребитель</w:t>
      </w:r>
      <w:r w:rsidR="00B76577">
        <w:rPr>
          <w:sz w:val="20"/>
          <w:szCs w:val="20"/>
        </w:rPr>
        <w:t>)</w:t>
      </w:r>
      <w:r w:rsidR="006766E7" w:rsidRPr="003F01D4">
        <w:rPr>
          <w:sz w:val="20"/>
          <w:szCs w:val="20"/>
        </w:rPr>
        <w:t xml:space="preserve"> </w:t>
      </w:r>
      <w:r w:rsidRPr="003F01D4">
        <w:rPr>
          <w:sz w:val="20"/>
          <w:szCs w:val="20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E0084F" w:rsidRPr="003F01D4" w:rsidRDefault="00977028" w:rsidP="003F01D4">
      <w:pPr>
        <w:pStyle w:val="Default"/>
        <w:jc w:val="both"/>
        <w:rPr>
          <w:sz w:val="20"/>
          <w:szCs w:val="20"/>
        </w:rPr>
      </w:pPr>
      <w:r w:rsidRPr="003F01D4">
        <w:rPr>
          <w:sz w:val="20"/>
          <w:szCs w:val="20"/>
        </w:rPr>
        <w:t xml:space="preserve">2.2. Заказчик вправе требовать от Исполнителя предоставления информации </w:t>
      </w:r>
      <w:r w:rsidR="00E20D91" w:rsidRPr="003F01D4">
        <w:rPr>
          <w:sz w:val="20"/>
          <w:szCs w:val="20"/>
        </w:rPr>
        <w:t xml:space="preserve">  </w:t>
      </w:r>
      <w:r w:rsidRPr="003F01D4">
        <w:rPr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</w:t>
      </w:r>
      <w:r w:rsidR="00E20D91" w:rsidRPr="003F01D4">
        <w:rPr>
          <w:sz w:val="20"/>
          <w:szCs w:val="20"/>
        </w:rPr>
        <w:t>,</w:t>
      </w:r>
      <w:r w:rsidR="00E0084F" w:rsidRPr="003F01D4">
        <w:rPr>
          <w:sz w:val="20"/>
          <w:szCs w:val="20"/>
        </w:rPr>
        <w:t xml:space="preserve"> образовательной деятельности Исполнителя и перспектив ее развития;</w:t>
      </w:r>
    </w:p>
    <w:p w:rsidR="00977028" w:rsidRPr="003F01D4" w:rsidRDefault="00977028" w:rsidP="003F01D4">
      <w:pPr>
        <w:pStyle w:val="Default"/>
        <w:jc w:val="both"/>
        <w:rPr>
          <w:sz w:val="20"/>
          <w:szCs w:val="20"/>
        </w:rPr>
      </w:pPr>
      <w:r w:rsidRPr="003F01D4">
        <w:rPr>
          <w:sz w:val="20"/>
          <w:szCs w:val="20"/>
        </w:rPr>
        <w:t xml:space="preserve">об успеваемости, поведении, отношении </w:t>
      </w:r>
      <w:r w:rsidR="007379EF" w:rsidRPr="003F01D4">
        <w:rPr>
          <w:sz w:val="20"/>
          <w:szCs w:val="20"/>
        </w:rPr>
        <w:t xml:space="preserve"> Потребителя</w:t>
      </w:r>
      <w:r w:rsidR="00DD122E">
        <w:rPr>
          <w:sz w:val="20"/>
          <w:szCs w:val="20"/>
        </w:rPr>
        <w:t xml:space="preserve"> к обучению</w:t>
      </w:r>
      <w:r w:rsidR="00E0084F" w:rsidRPr="003F01D4">
        <w:rPr>
          <w:sz w:val="20"/>
          <w:szCs w:val="20"/>
        </w:rPr>
        <w:t>;</w:t>
      </w:r>
    </w:p>
    <w:p w:rsidR="00977028" w:rsidRPr="003F01D4" w:rsidRDefault="00B76577" w:rsidP="003F01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Заказчик (</w:t>
      </w:r>
      <w:r w:rsidR="007379EF" w:rsidRPr="003F01D4">
        <w:rPr>
          <w:sz w:val="20"/>
          <w:szCs w:val="20"/>
        </w:rPr>
        <w:t>Потребитель</w:t>
      </w:r>
      <w:r>
        <w:rPr>
          <w:sz w:val="20"/>
          <w:szCs w:val="20"/>
        </w:rPr>
        <w:t>)</w:t>
      </w:r>
      <w:r w:rsidR="00977028" w:rsidRPr="003F01D4">
        <w:rPr>
          <w:sz w:val="20"/>
          <w:szCs w:val="20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77028" w:rsidRPr="003F01D4" w:rsidRDefault="00977028" w:rsidP="003F01D4">
      <w:pPr>
        <w:pStyle w:val="Default"/>
        <w:jc w:val="both"/>
        <w:rPr>
          <w:sz w:val="20"/>
          <w:szCs w:val="20"/>
        </w:rPr>
      </w:pPr>
      <w:r w:rsidRPr="003F01D4">
        <w:rPr>
          <w:sz w:val="20"/>
          <w:szCs w:val="20"/>
        </w:rPr>
        <w:t xml:space="preserve">2.3. </w:t>
      </w:r>
      <w:r w:rsidR="007379EF" w:rsidRPr="003F01D4">
        <w:rPr>
          <w:sz w:val="20"/>
          <w:szCs w:val="20"/>
        </w:rPr>
        <w:t xml:space="preserve"> Потребитель</w:t>
      </w:r>
      <w:r w:rsidRPr="003F01D4">
        <w:rPr>
          <w:sz w:val="20"/>
          <w:szCs w:val="20"/>
        </w:rPr>
        <w:t xml:space="preserve"> вправе: </w:t>
      </w:r>
    </w:p>
    <w:p w:rsidR="00977028" w:rsidRPr="003F01D4" w:rsidRDefault="00977028" w:rsidP="003F01D4">
      <w:pPr>
        <w:pStyle w:val="Default"/>
        <w:jc w:val="both"/>
        <w:rPr>
          <w:sz w:val="20"/>
          <w:szCs w:val="20"/>
        </w:rPr>
      </w:pPr>
      <w:r w:rsidRPr="003F01D4">
        <w:rPr>
          <w:sz w:val="20"/>
          <w:szCs w:val="20"/>
        </w:rPr>
        <w:t xml:space="preserve">обращаться к работникам Исполнителя по всем вопросам деятельности </w:t>
      </w:r>
      <w:r w:rsidR="00DD122E">
        <w:rPr>
          <w:sz w:val="20"/>
          <w:szCs w:val="20"/>
        </w:rPr>
        <w:t>обще</w:t>
      </w:r>
      <w:r w:rsidRPr="003F01D4">
        <w:rPr>
          <w:sz w:val="20"/>
          <w:szCs w:val="20"/>
        </w:rPr>
        <w:t xml:space="preserve">образовательного учреждения; </w:t>
      </w:r>
    </w:p>
    <w:p w:rsidR="00977028" w:rsidRPr="003F01D4" w:rsidRDefault="00977028" w:rsidP="003F01D4">
      <w:pPr>
        <w:pStyle w:val="Default"/>
        <w:jc w:val="both"/>
        <w:rPr>
          <w:sz w:val="20"/>
          <w:szCs w:val="20"/>
        </w:rPr>
      </w:pPr>
      <w:r w:rsidRPr="003F01D4">
        <w:rPr>
          <w:sz w:val="20"/>
          <w:szCs w:val="20"/>
        </w:rPr>
        <w:t xml:space="preserve">получать полную и достоверную информацию об оценке своих знаний и критериях этой оценки: </w:t>
      </w:r>
    </w:p>
    <w:p w:rsidR="008D4647" w:rsidRPr="003F01D4" w:rsidRDefault="00977028" w:rsidP="003F01D4">
      <w:pPr>
        <w:pStyle w:val="Default"/>
        <w:jc w:val="both"/>
        <w:rPr>
          <w:sz w:val="20"/>
          <w:szCs w:val="20"/>
        </w:rPr>
      </w:pPr>
      <w:r w:rsidRPr="003F01D4">
        <w:rPr>
          <w:sz w:val="20"/>
          <w:szCs w:val="20"/>
        </w:rPr>
        <w:t>пользоваться имуществом Исполнителя, необходимым для обесп</w:t>
      </w:r>
      <w:r w:rsidR="007520E7">
        <w:rPr>
          <w:sz w:val="20"/>
          <w:szCs w:val="20"/>
        </w:rPr>
        <w:t>ечения образовательной деятельности</w:t>
      </w:r>
      <w:r w:rsidRPr="003F01D4">
        <w:rPr>
          <w:sz w:val="20"/>
          <w:szCs w:val="20"/>
        </w:rPr>
        <w:t xml:space="preserve">, во время занятий, предусмотренных расписанием. </w:t>
      </w:r>
    </w:p>
    <w:p w:rsidR="00AD2FE2" w:rsidRPr="003F01D4" w:rsidRDefault="00977028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hAnsi="Times New Roman" w:cs="Times New Roman"/>
          <w:b/>
          <w:bCs/>
          <w:sz w:val="20"/>
          <w:szCs w:val="20"/>
        </w:rPr>
        <w:t>3. Обязанности Исполнителя</w:t>
      </w:r>
    </w:p>
    <w:p w:rsidR="00411535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EF2198" w:rsidRPr="003F01D4" w:rsidRDefault="008D4647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1153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Организовать и обеспечить надлежащее исполнение услуг, предусмотренных разделом 1 настоящего договора. </w:t>
      </w:r>
    </w:p>
    <w:p w:rsidR="00411535" w:rsidRPr="003F01D4" w:rsidRDefault="008D4647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F2198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1153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</w:t>
      </w:r>
      <w:r w:rsidR="00B76577">
        <w:rPr>
          <w:rFonts w:ascii="Times New Roman" w:eastAsia="Times New Roman" w:hAnsi="Times New Roman" w:cs="Times New Roman"/>
          <w:sz w:val="20"/>
          <w:szCs w:val="20"/>
          <w:lang w:eastAsia="ru-RU"/>
        </w:rPr>
        <w:t>емым к образовательной деятельности</w:t>
      </w:r>
      <w:r w:rsidR="0041153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1535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Во время оказания дополнительных образовательных услуг проявлять</w:t>
      </w:r>
      <w:r w:rsidR="006766E7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к личности </w:t>
      </w:r>
      <w:r w:rsidR="00626BA0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Потребителя</w:t>
      </w:r>
      <w:r w:rsidR="008D4647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условия укрепления нравственного, физического и психологического здоровья, эмоцион</w:t>
      </w:r>
      <w:r w:rsidR="006766E7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="00626BA0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ьного благополучия   Потребителя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учетом его индивидуальных особенностей.</w:t>
      </w:r>
    </w:p>
    <w:p w:rsidR="00411535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="00626BA0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0A7617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охранить место за  Пот</w:t>
      </w:r>
      <w:r w:rsidR="00626BA0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ребителем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системе оказываемых общеобразовательным учреждением дополнительных образовательных услуг) в случае его болезни, леч</w:t>
      </w:r>
      <w:r w:rsidR="005F3644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ения,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отпуска родителей, каникул и в других случаях пропуска занятий по уважительным причинам.</w:t>
      </w:r>
    </w:p>
    <w:p w:rsidR="0018629B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3.5. Уведомить Заказчика о нецелес</w:t>
      </w:r>
      <w:r w:rsidR="005F3644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ообразно</w:t>
      </w:r>
      <w:r w:rsidR="00626BA0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 оказания  Потребителю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11535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Обязанности Заказчика</w:t>
      </w:r>
    </w:p>
    <w:p w:rsidR="007C7165" w:rsidRPr="003F01D4" w:rsidRDefault="00411535" w:rsidP="003F01D4">
      <w:pPr>
        <w:pStyle w:val="Default"/>
        <w:jc w:val="both"/>
        <w:rPr>
          <w:sz w:val="20"/>
          <w:szCs w:val="20"/>
        </w:rPr>
      </w:pPr>
      <w:r w:rsidRPr="003F01D4">
        <w:rPr>
          <w:rFonts w:eastAsia="Times New Roman"/>
          <w:sz w:val="20"/>
          <w:szCs w:val="20"/>
          <w:lang w:eastAsia="ru-RU"/>
        </w:rPr>
        <w:t xml:space="preserve">4.1. </w:t>
      </w:r>
      <w:r w:rsidR="007C7165" w:rsidRPr="003F01D4">
        <w:rPr>
          <w:rFonts w:eastAsia="Times New Roman"/>
          <w:sz w:val="20"/>
          <w:szCs w:val="20"/>
          <w:lang w:eastAsia="ru-RU"/>
        </w:rPr>
        <w:t>Своевременно вносить плату за предоставленные услуги, указанные в разделе 1 настоящего договора.</w:t>
      </w:r>
    </w:p>
    <w:p w:rsidR="00411535" w:rsidRPr="003F01D4" w:rsidRDefault="007C716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</w:t>
      </w:r>
      <w:r w:rsidR="0041153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процессе его обучения своевременно </w:t>
      </w:r>
      <w:proofErr w:type="gramStart"/>
      <w:r w:rsidR="0041153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41153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предусмотренные уставом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41153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бщеобразовательного учреждения.</w:t>
      </w:r>
    </w:p>
    <w:p w:rsidR="00411535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411535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Извещать руководителя Исполнителя об уважительных 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причинах отсутствия Потребителя</w:t>
      </w:r>
      <w:r w:rsidR="00CC0A1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занятиях.</w:t>
      </w:r>
    </w:p>
    <w:p w:rsidR="00411535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По просьбе Исполнителя приходить для беседы при наличии претензий Исп</w:t>
      </w:r>
      <w:r w:rsidR="00CC0A1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>лнителя к поведению Потребителя</w:t>
      </w:r>
      <w:r w:rsidR="00CC0A1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его отношению к получению дополнительных образовательных услуг.</w:t>
      </w:r>
    </w:p>
    <w:p w:rsidR="00411535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Проявл</w:t>
      </w:r>
      <w:r w:rsidR="00B76577">
        <w:rPr>
          <w:rFonts w:ascii="Times New Roman" w:eastAsia="Times New Roman" w:hAnsi="Times New Roman" w:cs="Times New Roman"/>
          <w:sz w:val="20"/>
          <w:szCs w:val="20"/>
          <w:lang w:eastAsia="ru-RU"/>
        </w:rPr>
        <w:t>ять уважение к работникам общеобразовательной организации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1535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4.7.Возмещать</w:t>
      </w:r>
      <w:r w:rsidR="000A7617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ущерб, причиненный  Потребителем</w:t>
      </w:r>
      <w:r w:rsidR="00CC0A1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имуществу Исполнителя в соответствии с законодательством Российской Федерации.</w:t>
      </w:r>
    </w:p>
    <w:p w:rsidR="00411535" w:rsidRPr="003F01D4" w:rsidRDefault="000A7617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4.8. Обеспечить  Потребителя</w:t>
      </w:r>
      <w:r w:rsidR="0041153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</w:t>
      </w:r>
      <w:r w:rsidR="00CC0A1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 и потребностям  Потребителя</w:t>
      </w:r>
      <w:r w:rsidR="0041153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1535" w:rsidRPr="003F01D4" w:rsidRDefault="0041153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В случае выявлен</w:t>
      </w:r>
      <w:r w:rsidR="000A7617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заболевания  Потребителя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заключению учреждений здравоохранения либо медицинского персонала Исп</w:t>
      </w:r>
      <w:r w:rsidR="00CC0A1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ол</w:t>
      </w:r>
      <w:r w:rsidR="000A7617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нителя) освободить  Потребителя</w:t>
      </w:r>
      <w:r w:rsidR="008C28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занятий.</w:t>
      </w:r>
    </w:p>
    <w:p w:rsidR="00CC0A15" w:rsidRPr="003F01D4" w:rsidRDefault="00CC0A1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Обязанности  </w:t>
      </w:r>
      <w:r w:rsidR="000A7617"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Потребителя</w:t>
      </w: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6111F3" w:rsidRPr="003F01D4" w:rsidRDefault="00CC0A15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617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111F3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обязан:</w:t>
      </w:r>
    </w:p>
    <w:p w:rsidR="006111F3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Посещать занятия, указанные в учебном расписании.</w:t>
      </w:r>
    </w:p>
    <w:p w:rsidR="006111F3" w:rsidRPr="003F01D4" w:rsidRDefault="0018629B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5.2</w:t>
      </w:r>
      <w:r w:rsidR="00CC0A15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Соблюдать </w:t>
      </w:r>
      <w:r w:rsidR="006111F3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дисциплину и общепринятые нормы поведения, в частности, проявлять уважение к педагогам, администрации и техническому персоналу Исполни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теля и другим Потребителям</w:t>
      </w:r>
      <w:r w:rsidR="006111F3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7D7C" w:rsidRPr="003F01D4" w:rsidRDefault="0018629B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="006111F3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Бережно относиться к имуществу Исполнителя.</w:t>
      </w:r>
    </w:p>
    <w:p w:rsidR="006111F3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Оплата услуг</w:t>
      </w:r>
    </w:p>
    <w:p w:rsidR="00B76577" w:rsidRPr="00C80F65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F6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Заказчик ежемесячно</w:t>
      </w:r>
      <w:r w:rsidR="007C7165" w:rsidRPr="00C8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оплачивает услуги, указанные в разделе 1 настоящего договора </w:t>
      </w:r>
      <w:proofErr w:type="gramStart"/>
      <w:r w:rsidRPr="00C8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8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11F3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F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сумме</w:t>
      </w:r>
      <w:r w:rsidR="008C28A7" w:rsidRPr="00C80F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="00177995" w:rsidRPr="00C80F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  <w:r w:rsidR="00B76577" w:rsidRPr="00C80F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     </w:t>
      </w:r>
      <w:r w:rsidR="00F25D19" w:rsidRPr="00C80F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="00B76577" w:rsidRPr="00C80F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</w:t>
      </w:r>
      <w:r w:rsidR="00177995" w:rsidRPr="00C80F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р</w:t>
      </w:r>
      <w:r w:rsidR="00C80F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уб.          </w:t>
      </w:r>
      <w:r w:rsidR="00F25D19" w:rsidRPr="00C80F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коп</w:t>
      </w:r>
      <w:r w:rsidR="008C28A7" w:rsidRPr="00C80F6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</w:t>
      </w:r>
    </w:p>
    <w:p w:rsidR="006111F3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Оплата произ</w:t>
      </w:r>
      <w:r w:rsidR="004F0AAA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водится  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месяц </w:t>
      </w:r>
      <w:r w:rsidR="004F0AAA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позднее </w:t>
      </w:r>
      <w:r w:rsidR="003F01D4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 месяца, следующего за отчетным</w:t>
      </w:r>
      <w:r w:rsidR="004F0AAA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месяцем,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0AAA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безналичном порядке на расчетный  счет Исполнителя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реквизитам, указанным в квитанции, выдаваемой Исполнителем Заказчику</w:t>
      </w:r>
      <w:r w:rsidR="004F0AAA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76C2" w:rsidRPr="003F01D4" w:rsidRDefault="004F0AAA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6.3</w:t>
      </w:r>
      <w:r w:rsidR="006111F3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Исполнитель осуществляет перерасче</w:t>
      </w:r>
      <w:r w:rsid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при пропуске занятий</w:t>
      </w:r>
      <w:r w:rsidR="006111F3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уважительной причине при наличии подтверждающих документов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(заключение учреждений</w:t>
      </w:r>
      <w:r w:rsidR="007520E7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здравоохранения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111F3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11F3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Основания изменения и расторжения договора</w:t>
      </w:r>
    </w:p>
    <w:p w:rsidR="006111F3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111F3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="001779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</w:t>
      </w:r>
      <w:proofErr w:type="gramStart"/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</w:t>
      </w:r>
      <w:r w:rsidR="004F0AAA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инициативе одной из сторон </w:t>
      </w:r>
      <w:proofErr w:type="gramStart"/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111F3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="001779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Помимо этого Исполнитель вправе отказаться от исполнения договора, если Заказчик нарушил сроки оплаты услуг по</w:t>
      </w:r>
      <w:r w:rsidR="004F0AAA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настоящему договору более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на 1 месяц, предусмотренные п.3 настоящего договора, что явно затрудняет исполнение обязательств Исполнителем и нарушает права и законные ин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тересы 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Исполнителя.</w:t>
      </w:r>
    </w:p>
    <w:p w:rsidR="000876C2" w:rsidRPr="003F01D4" w:rsidRDefault="000A7617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="0017799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 Потребитель</w:t>
      </w:r>
      <w:r w:rsidR="006111F3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своим поведением систематически нарушает права и законные интересы Исполнителя, расписание занятий или препятствует нормальному осущест</w:t>
      </w:r>
      <w:r w:rsidR="00DD122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влению образовательной деятельности</w:t>
      </w:r>
      <w:r w:rsidR="006111F3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, Исполнитель вправе</w:t>
      </w:r>
      <w:r w:rsidR="004F0AAA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11F3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отказаться от исполнения договора, когда после</w:t>
      </w:r>
      <w:r w:rsidR="00752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предупреждения </w:t>
      </w:r>
      <w:r w:rsidR="006111F3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6111F3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0876C2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111F3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Срок действия договора и другие условия</w:t>
      </w:r>
    </w:p>
    <w:p w:rsidR="006111F3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Настоящий договор вступает в силу со дня его заключения сторонами и действуе</w:t>
      </w:r>
      <w:r w:rsidR="004F0AAA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="004F0AAA" w:rsidRPr="00312B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4F0AAA" w:rsidRPr="008C28A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"</w:t>
      </w:r>
      <w:r w:rsidR="00312B0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31</w:t>
      </w:r>
      <w:r w:rsidR="00D71C3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="004F0AAA" w:rsidRPr="008C28A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"</w:t>
      </w:r>
      <w:r w:rsidR="00DD122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марта 2018</w:t>
      </w:r>
      <w:r w:rsidR="003115AD" w:rsidRPr="008C28A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Pr="008C28A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</w:t>
      </w: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76C2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Договор составлен в двух экземплярах, имеющих равную юридическую силу.</w:t>
      </w:r>
    </w:p>
    <w:p w:rsidR="000A7617" w:rsidRPr="003F01D4" w:rsidRDefault="006111F3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Реквизиты и подписи сторон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1"/>
        <w:gridCol w:w="4620"/>
      </w:tblGrid>
      <w:tr w:rsidR="00685FB9" w:rsidRPr="00D71C36" w:rsidTr="00685FB9">
        <w:trPr>
          <w:trHeight w:val="1398"/>
        </w:trPr>
        <w:tc>
          <w:tcPr>
            <w:tcW w:w="3601" w:type="dxa"/>
          </w:tcPr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  <w:r w:rsidRPr="00D71C36">
              <w:rPr>
                <w:b/>
                <w:bCs/>
                <w:sz w:val="20"/>
                <w:szCs w:val="20"/>
              </w:rPr>
              <w:t xml:space="preserve">Исполнитель: </w:t>
            </w:r>
          </w:p>
          <w:p w:rsidR="00685FB9" w:rsidRPr="00D71C36" w:rsidRDefault="00685FB9" w:rsidP="00D71C36">
            <w:pPr>
              <w:spacing w:after="0" w:line="240" w:lineRule="auto"/>
              <w:ind w:right="27"/>
              <w:rPr>
                <w:rFonts w:ascii="Times New Roman" w:hAnsi="Times New Roman" w:cs="Times New Roman"/>
                <w:bCs/>
              </w:rPr>
            </w:pPr>
            <w:r w:rsidRPr="00D71C36">
              <w:rPr>
                <w:rFonts w:ascii="Times New Roman" w:hAnsi="Times New Roman" w:cs="Times New Roman"/>
                <w:bCs/>
              </w:rPr>
              <w:t>397160, г. Борисоглебск, пер. Суровикина 1/48</w:t>
            </w:r>
          </w:p>
          <w:p w:rsidR="00DD122E" w:rsidRDefault="00685FB9" w:rsidP="00D7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C36">
              <w:rPr>
                <w:rFonts w:ascii="Times New Roman" w:hAnsi="Times New Roman" w:cs="Times New Roman"/>
                <w:bCs/>
              </w:rPr>
              <w:t xml:space="preserve">ИНН </w:t>
            </w:r>
            <w:r w:rsidRPr="00D71C36">
              <w:rPr>
                <w:rFonts w:ascii="Times New Roman" w:hAnsi="Times New Roman" w:cs="Times New Roman"/>
              </w:rPr>
              <w:t xml:space="preserve">360 401 1233 </w:t>
            </w:r>
          </w:p>
          <w:p w:rsidR="00685FB9" w:rsidRPr="00D71C36" w:rsidRDefault="00685FB9" w:rsidP="00D71C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1C36">
              <w:rPr>
                <w:rFonts w:ascii="Times New Roman" w:hAnsi="Times New Roman" w:cs="Times New Roman"/>
              </w:rPr>
              <w:t>К</w:t>
            </w:r>
            <w:r w:rsidRPr="00D71C36">
              <w:rPr>
                <w:rFonts w:ascii="Times New Roman" w:hAnsi="Times New Roman" w:cs="Times New Roman"/>
                <w:bCs/>
              </w:rPr>
              <w:t xml:space="preserve">ПП </w:t>
            </w:r>
            <w:r w:rsidRPr="00D71C36">
              <w:rPr>
                <w:rFonts w:ascii="Times New Roman" w:hAnsi="Times New Roman" w:cs="Times New Roman"/>
              </w:rPr>
              <w:t>360 401 001</w:t>
            </w:r>
          </w:p>
          <w:p w:rsidR="00685FB9" w:rsidRPr="00D71C36" w:rsidRDefault="00685FB9" w:rsidP="00D71C36">
            <w:pPr>
              <w:spacing w:after="0" w:line="240" w:lineRule="auto"/>
              <w:ind w:right="27"/>
              <w:rPr>
                <w:rFonts w:ascii="Times New Roman" w:hAnsi="Times New Roman" w:cs="Times New Roman"/>
                <w:bCs/>
              </w:rPr>
            </w:pPr>
            <w:r w:rsidRPr="00D71C36">
              <w:rPr>
                <w:rFonts w:ascii="Times New Roman" w:hAnsi="Times New Roman" w:cs="Times New Roman"/>
                <w:bCs/>
              </w:rPr>
              <w:t xml:space="preserve">ОГРН </w:t>
            </w:r>
            <w:r w:rsidRPr="00D71C36">
              <w:rPr>
                <w:rFonts w:ascii="Times New Roman" w:hAnsi="Times New Roman" w:cs="Times New Roman"/>
              </w:rPr>
              <w:t>102 360 061 41 24</w:t>
            </w:r>
          </w:p>
          <w:p w:rsidR="00685FB9" w:rsidRPr="00D71C36" w:rsidRDefault="00685FB9" w:rsidP="00D7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1C36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D71C36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D71C3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71C36">
              <w:rPr>
                <w:rFonts w:ascii="Times New Roman" w:hAnsi="Times New Roman" w:cs="Times New Roman"/>
                <w:bCs/>
              </w:rPr>
              <w:t xml:space="preserve"> </w:t>
            </w:r>
            <w:r w:rsidRPr="00D71C36">
              <w:rPr>
                <w:rFonts w:ascii="Times New Roman" w:hAnsi="Times New Roman" w:cs="Times New Roman"/>
              </w:rPr>
              <w:t>4070181092013300001</w:t>
            </w:r>
          </w:p>
          <w:p w:rsidR="00685FB9" w:rsidRPr="00D71C36" w:rsidRDefault="00685FB9" w:rsidP="00D7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1C36">
              <w:rPr>
                <w:rFonts w:ascii="Times New Roman" w:hAnsi="Times New Roman" w:cs="Times New Roman"/>
              </w:rPr>
              <w:t>л</w:t>
            </w:r>
            <w:proofErr w:type="gramEnd"/>
            <w:r w:rsidRPr="00D71C36">
              <w:rPr>
                <w:rFonts w:ascii="Times New Roman" w:hAnsi="Times New Roman" w:cs="Times New Roman"/>
              </w:rPr>
              <w:t>/с 11420000100131565152</w:t>
            </w:r>
          </w:p>
          <w:p w:rsidR="00685FB9" w:rsidRPr="00D71C36" w:rsidRDefault="00685FB9" w:rsidP="00D7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C36">
              <w:rPr>
                <w:rFonts w:ascii="Times New Roman" w:hAnsi="Times New Roman" w:cs="Times New Roman"/>
              </w:rPr>
              <w:t xml:space="preserve">РКЦ Борисоглебск </w:t>
            </w:r>
            <w:proofErr w:type="gramStart"/>
            <w:r w:rsidRPr="00D71C36">
              <w:rPr>
                <w:rFonts w:ascii="Times New Roman" w:hAnsi="Times New Roman" w:cs="Times New Roman"/>
              </w:rPr>
              <w:t>г</w:t>
            </w:r>
            <w:proofErr w:type="gramEnd"/>
            <w:r w:rsidRPr="00D71C36">
              <w:rPr>
                <w:rFonts w:ascii="Times New Roman" w:hAnsi="Times New Roman" w:cs="Times New Roman"/>
              </w:rPr>
              <w:t>. Борисоглебск</w:t>
            </w:r>
          </w:p>
          <w:p w:rsidR="00685FB9" w:rsidRPr="00D71C36" w:rsidRDefault="00685FB9" w:rsidP="00D7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C36">
              <w:rPr>
                <w:rFonts w:ascii="Times New Roman" w:hAnsi="Times New Roman" w:cs="Times New Roman"/>
                <w:bCs/>
              </w:rPr>
              <w:t xml:space="preserve">БИК </w:t>
            </w:r>
            <w:r w:rsidRPr="00D71C36">
              <w:rPr>
                <w:rFonts w:ascii="Times New Roman" w:hAnsi="Times New Roman" w:cs="Times New Roman"/>
              </w:rPr>
              <w:t>042013000</w:t>
            </w:r>
          </w:p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  <w:r w:rsidRPr="00D71C36">
              <w:rPr>
                <w:sz w:val="20"/>
                <w:szCs w:val="20"/>
              </w:rPr>
              <w:t xml:space="preserve">Директор:_______   </w:t>
            </w:r>
            <w:proofErr w:type="spellStart"/>
            <w:r>
              <w:rPr>
                <w:sz w:val="20"/>
                <w:szCs w:val="20"/>
              </w:rPr>
              <w:t>Е.О.Агаева</w:t>
            </w:r>
            <w:proofErr w:type="spellEnd"/>
          </w:p>
        </w:tc>
        <w:tc>
          <w:tcPr>
            <w:tcW w:w="4620" w:type="dxa"/>
          </w:tcPr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  <w:r w:rsidRPr="00D71C36">
              <w:rPr>
                <w:b/>
                <w:bCs/>
                <w:sz w:val="20"/>
                <w:szCs w:val="20"/>
              </w:rPr>
              <w:t xml:space="preserve">Заказчик: </w:t>
            </w:r>
          </w:p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  <w:r w:rsidRPr="00D71C36">
              <w:rPr>
                <w:b/>
                <w:bCs/>
                <w:sz w:val="20"/>
                <w:szCs w:val="20"/>
              </w:rPr>
              <w:t xml:space="preserve">(Ф.И.О) </w:t>
            </w:r>
            <w:r w:rsidRPr="00D71C36">
              <w:rPr>
                <w:sz w:val="20"/>
                <w:szCs w:val="20"/>
              </w:rPr>
              <w:t xml:space="preserve">_____________________ </w:t>
            </w:r>
            <w:r w:rsidRPr="00D71C36">
              <w:rPr>
                <w:sz w:val="20"/>
                <w:szCs w:val="20"/>
              </w:rPr>
              <w:br/>
              <w:t>____________________________</w:t>
            </w:r>
          </w:p>
          <w:p w:rsidR="00685FB9" w:rsidRPr="00D71C36" w:rsidRDefault="00685FB9" w:rsidP="00D71C3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71C36">
              <w:rPr>
                <w:b/>
                <w:bCs/>
                <w:sz w:val="20"/>
                <w:szCs w:val="20"/>
              </w:rPr>
              <w:t xml:space="preserve">Адрес: ______________________ </w:t>
            </w:r>
          </w:p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  <w:r w:rsidRPr="00D71C36">
              <w:rPr>
                <w:b/>
                <w:bCs/>
                <w:sz w:val="20"/>
                <w:szCs w:val="20"/>
              </w:rPr>
              <w:t>_____________________________</w:t>
            </w:r>
          </w:p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  <w:r w:rsidRPr="00D71C36">
              <w:rPr>
                <w:b/>
                <w:bCs/>
                <w:sz w:val="20"/>
                <w:szCs w:val="20"/>
              </w:rPr>
              <w:t xml:space="preserve">Паспортные данные: </w:t>
            </w:r>
          </w:p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  <w:r w:rsidRPr="00D71C36">
              <w:rPr>
                <w:sz w:val="20"/>
                <w:szCs w:val="20"/>
              </w:rPr>
              <w:t xml:space="preserve">_____________________________ </w:t>
            </w:r>
          </w:p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  <w:r w:rsidRPr="00D71C36">
              <w:rPr>
                <w:sz w:val="20"/>
                <w:szCs w:val="20"/>
              </w:rPr>
              <w:t xml:space="preserve">____________________________ </w:t>
            </w:r>
          </w:p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  <w:r w:rsidRPr="00D71C36">
              <w:rPr>
                <w:sz w:val="20"/>
                <w:szCs w:val="20"/>
              </w:rPr>
              <w:t xml:space="preserve">____________________________ </w:t>
            </w:r>
          </w:p>
          <w:p w:rsidR="00685FB9" w:rsidRPr="00D71C36" w:rsidRDefault="00685FB9" w:rsidP="00D71C3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685FB9" w:rsidRDefault="00685FB9" w:rsidP="00D71C36">
            <w:pPr>
              <w:pStyle w:val="Default"/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D71C36">
              <w:rPr>
                <w:b/>
                <w:bCs/>
                <w:sz w:val="20"/>
                <w:szCs w:val="20"/>
              </w:rPr>
              <w:t xml:space="preserve">Телефон: </w:t>
            </w:r>
            <w:r w:rsidRPr="00D71C36">
              <w:rPr>
                <w:sz w:val="20"/>
                <w:szCs w:val="20"/>
              </w:rPr>
              <w:t xml:space="preserve">____________________ </w:t>
            </w:r>
          </w:p>
          <w:p w:rsidR="00685FB9" w:rsidRPr="00D71C36" w:rsidRDefault="00685FB9" w:rsidP="00D71C36">
            <w:pPr>
              <w:pStyle w:val="Default"/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685FB9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85FB9" w:rsidRPr="00D71C36" w:rsidRDefault="00685FB9" w:rsidP="00D71C3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  <w:proofErr w:type="gramStart"/>
            <w:r>
              <w:rPr>
                <w:sz w:val="20"/>
                <w:szCs w:val="20"/>
              </w:rPr>
              <w:t xml:space="preserve">                          (                                  )</w:t>
            </w:r>
            <w:proofErr w:type="gramEnd"/>
          </w:p>
        </w:tc>
      </w:tr>
    </w:tbl>
    <w:p w:rsidR="000876C2" w:rsidRPr="003F01D4" w:rsidRDefault="000876C2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AD2" w:rsidRPr="003F01D4" w:rsidRDefault="00E80662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B0AD2"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договору об оказании платных образовательных услуг</w:t>
      </w:r>
    </w:p>
    <w:p w:rsidR="00237D1D" w:rsidRPr="003F01D4" w:rsidRDefault="00237D1D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533" w:type="dxa"/>
        <w:tblLayout w:type="fixed"/>
        <w:tblLook w:val="04A0"/>
      </w:tblPr>
      <w:tblGrid>
        <w:gridCol w:w="445"/>
        <w:gridCol w:w="2640"/>
        <w:gridCol w:w="1878"/>
        <w:gridCol w:w="3719"/>
        <w:gridCol w:w="952"/>
        <w:gridCol w:w="899"/>
      </w:tblGrid>
      <w:tr w:rsidR="00237D1D" w:rsidRPr="00BF38F8" w:rsidTr="00B76577">
        <w:trPr>
          <w:trHeight w:val="555"/>
        </w:trPr>
        <w:tc>
          <w:tcPr>
            <w:tcW w:w="445" w:type="dxa"/>
            <w:vMerge w:val="restart"/>
          </w:tcPr>
          <w:p w:rsidR="00237D1D" w:rsidRPr="00BF38F8" w:rsidRDefault="00237D1D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40" w:type="dxa"/>
            <w:vMerge w:val="restart"/>
          </w:tcPr>
          <w:p w:rsidR="00237D1D" w:rsidRPr="00BF38F8" w:rsidRDefault="00237D1D" w:rsidP="008C28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8C28A7" w:rsidRPr="00BF38F8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1878" w:type="dxa"/>
            <w:vMerge w:val="restart"/>
          </w:tcPr>
          <w:p w:rsidR="00237D1D" w:rsidRPr="00BF38F8" w:rsidRDefault="00237D1D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  <w:p w:rsidR="00237D1D" w:rsidRPr="00BF38F8" w:rsidRDefault="00237D1D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(оказания) услуг (</w:t>
            </w:r>
            <w:proofErr w:type="gramStart"/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, групповая)</w:t>
            </w:r>
          </w:p>
        </w:tc>
        <w:tc>
          <w:tcPr>
            <w:tcW w:w="3719" w:type="dxa"/>
            <w:vMerge w:val="restart"/>
          </w:tcPr>
          <w:p w:rsidR="00237D1D" w:rsidRPr="00BF38F8" w:rsidRDefault="00237D1D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(курса)</w:t>
            </w:r>
          </w:p>
        </w:tc>
        <w:tc>
          <w:tcPr>
            <w:tcW w:w="1851" w:type="dxa"/>
            <w:gridSpan w:val="2"/>
          </w:tcPr>
          <w:p w:rsidR="00237D1D" w:rsidRPr="00BF38F8" w:rsidRDefault="00237D1D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237D1D" w:rsidRPr="00BF38F8" w:rsidTr="00B76577">
        <w:trPr>
          <w:trHeight w:val="555"/>
        </w:trPr>
        <w:tc>
          <w:tcPr>
            <w:tcW w:w="445" w:type="dxa"/>
            <w:vMerge/>
          </w:tcPr>
          <w:p w:rsidR="00237D1D" w:rsidRPr="00BF38F8" w:rsidRDefault="00237D1D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vMerge/>
          </w:tcPr>
          <w:p w:rsidR="00237D1D" w:rsidRPr="00BF38F8" w:rsidRDefault="00237D1D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8" w:type="dxa"/>
            <w:vMerge/>
          </w:tcPr>
          <w:p w:rsidR="00237D1D" w:rsidRPr="00BF38F8" w:rsidRDefault="00237D1D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vMerge/>
          </w:tcPr>
          <w:p w:rsidR="00237D1D" w:rsidRPr="00BF38F8" w:rsidRDefault="00237D1D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</w:tcPr>
          <w:p w:rsidR="00237D1D" w:rsidRPr="00BF38F8" w:rsidRDefault="00B76577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D1D" w:rsidRPr="00BF38F8">
              <w:rPr>
                <w:rFonts w:ascii="Times New Roman" w:eastAsia="Times New Roman" w:hAnsi="Times New Roman" w:cs="Times New Roman"/>
                <w:lang w:eastAsia="ru-RU"/>
              </w:rPr>
              <w:t xml:space="preserve"> неделю</w:t>
            </w:r>
          </w:p>
        </w:tc>
        <w:tc>
          <w:tcPr>
            <w:tcW w:w="899" w:type="dxa"/>
          </w:tcPr>
          <w:p w:rsidR="00237D1D" w:rsidRPr="00BF38F8" w:rsidRDefault="008C28A7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</w:tr>
      <w:tr w:rsidR="00AF612A" w:rsidRPr="00BF38F8" w:rsidTr="00B76577">
        <w:tc>
          <w:tcPr>
            <w:tcW w:w="445" w:type="dxa"/>
          </w:tcPr>
          <w:p w:rsidR="00AF612A" w:rsidRPr="00BF38F8" w:rsidRDefault="00AF612A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40" w:type="dxa"/>
          </w:tcPr>
          <w:p w:rsidR="00AF612A" w:rsidRPr="00BF38F8" w:rsidRDefault="00B00F69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38F8">
              <w:rPr>
                <w:rFonts w:ascii="Times New Roman" w:hAnsi="Times New Roman"/>
              </w:rPr>
              <w:t>Пред</w:t>
            </w:r>
            <w:r w:rsidR="008C28A7" w:rsidRPr="00BF38F8">
              <w:rPr>
                <w:rFonts w:ascii="Times New Roman" w:hAnsi="Times New Roman"/>
              </w:rPr>
              <w:t>школьная</w:t>
            </w:r>
            <w:proofErr w:type="spellEnd"/>
            <w:r w:rsidR="008C28A7" w:rsidRPr="00BF38F8">
              <w:rPr>
                <w:rFonts w:ascii="Times New Roman" w:hAnsi="Times New Roman"/>
              </w:rPr>
              <w:t xml:space="preserve"> подготовка</w:t>
            </w:r>
          </w:p>
        </w:tc>
        <w:tc>
          <w:tcPr>
            <w:tcW w:w="1878" w:type="dxa"/>
          </w:tcPr>
          <w:p w:rsidR="00AF612A" w:rsidRPr="00BF38F8" w:rsidRDefault="008C28A7" w:rsidP="003F01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3719" w:type="dxa"/>
          </w:tcPr>
          <w:p w:rsidR="00AF612A" w:rsidRPr="00312B0A" w:rsidRDefault="00D71C36" w:rsidP="003F01D4">
            <w:pPr>
              <w:jc w:val="both"/>
              <w:rPr>
                <w:rFonts w:ascii="Times New Roman" w:hAnsi="Times New Roman"/>
              </w:rPr>
            </w:pPr>
            <w:r w:rsidRPr="00BF38F8">
              <w:rPr>
                <w:rFonts w:ascii="Times New Roman" w:hAnsi="Times New Roman"/>
              </w:rPr>
              <w:t>«</w:t>
            </w:r>
            <w:proofErr w:type="spellStart"/>
            <w:r w:rsidRPr="00BF38F8">
              <w:rPr>
                <w:rFonts w:ascii="Times New Roman" w:hAnsi="Times New Roman"/>
              </w:rPr>
              <w:t>Предшкольная</w:t>
            </w:r>
            <w:proofErr w:type="spellEnd"/>
            <w:r w:rsidRPr="00BF38F8">
              <w:rPr>
                <w:rFonts w:ascii="Times New Roman" w:hAnsi="Times New Roman"/>
              </w:rPr>
              <w:t xml:space="preserve"> подготовка дете</w:t>
            </w:r>
            <w:r w:rsidR="00B76577">
              <w:rPr>
                <w:rFonts w:ascii="Times New Roman" w:hAnsi="Times New Roman"/>
              </w:rPr>
              <w:t>й 5,5 - 6 летнего возраста</w:t>
            </w:r>
            <w:r w:rsidRPr="00BF38F8">
              <w:rPr>
                <w:rFonts w:ascii="Times New Roman" w:hAnsi="Times New Roman"/>
              </w:rPr>
              <w:t>»</w:t>
            </w:r>
          </w:p>
        </w:tc>
        <w:tc>
          <w:tcPr>
            <w:tcW w:w="952" w:type="dxa"/>
          </w:tcPr>
          <w:p w:rsidR="00AF612A" w:rsidRPr="00BF38F8" w:rsidRDefault="00D71C36" w:rsidP="00DB0B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9" w:type="dxa"/>
          </w:tcPr>
          <w:p w:rsidR="00AF612A" w:rsidRPr="00BF38F8" w:rsidRDefault="00B76577" w:rsidP="00DB0B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</w:tr>
    </w:tbl>
    <w:p w:rsidR="004F0AAA" w:rsidRPr="003F01D4" w:rsidRDefault="00E80662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</w:p>
    <w:p w:rsidR="00237D1D" w:rsidRPr="003F01D4" w:rsidRDefault="00237D1D" w:rsidP="003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Подпись</w:t>
      </w:r>
    </w:p>
    <w:sectPr w:rsidR="00237D1D" w:rsidRPr="003F01D4" w:rsidSect="00BF38F8">
      <w:footerReference w:type="default" r:id="rId6"/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CE" w:rsidRDefault="00B82CCE" w:rsidP="00685FB9">
      <w:pPr>
        <w:spacing w:after="0" w:line="240" w:lineRule="auto"/>
      </w:pPr>
      <w:r>
        <w:separator/>
      </w:r>
    </w:p>
  </w:endnote>
  <w:endnote w:type="continuationSeparator" w:id="0">
    <w:p w:rsidR="00B82CCE" w:rsidRDefault="00B82CCE" w:rsidP="0068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0235"/>
      <w:docPartObj>
        <w:docPartGallery w:val="Page Numbers (Bottom of Page)"/>
        <w:docPartUnique/>
      </w:docPartObj>
    </w:sdtPr>
    <w:sdtContent>
      <w:p w:rsidR="007520E7" w:rsidRDefault="009458A9">
        <w:pPr>
          <w:pStyle w:val="a7"/>
          <w:jc w:val="right"/>
        </w:pPr>
        <w:fldSimple w:instr=" PAGE   \* MERGEFORMAT ">
          <w:r w:rsidR="00C80F65">
            <w:rPr>
              <w:noProof/>
            </w:rPr>
            <w:t>2</w:t>
          </w:r>
        </w:fldSimple>
      </w:p>
    </w:sdtContent>
  </w:sdt>
  <w:p w:rsidR="007520E7" w:rsidRDefault="007520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CE" w:rsidRDefault="00B82CCE" w:rsidP="00685FB9">
      <w:pPr>
        <w:spacing w:after="0" w:line="240" w:lineRule="auto"/>
      </w:pPr>
      <w:r>
        <w:separator/>
      </w:r>
    </w:p>
  </w:footnote>
  <w:footnote w:type="continuationSeparator" w:id="0">
    <w:p w:rsidR="00B82CCE" w:rsidRDefault="00B82CCE" w:rsidP="00685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35"/>
    <w:rsid w:val="0007595D"/>
    <w:rsid w:val="000876C2"/>
    <w:rsid w:val="000A1EF5"/>
    <w:rsid w:val="000A7617"/>
    <w:rsid w:val="001227F5"/>
    <w:rsid w:val="00177995"/>
    <w:rsid w:val="0018629B"/>
    <w:rsid w:val="001A5FA1"/>
    <w:rsid w:val="001B74FD"/>
    <w:rsid w:val="001F75B4"/>
    <w:rsid w:val="00237D1D"/>
    <w:rsid w:val="003115AD"/>
    <w:rsid w:val="00312B0A"/>
    <w:rsid w:val="00350DF0"/>
    <w:rsid w:val="003624ED"/>
    <w:rsid w:val="003F01D4"/>
    <w:rsid w:val="00411535"/>
    <w:rsid w:val="00483234"/>
    <w:rsid w:val="0048629C"/>
    <w:rsid w:val="004D4270"/>
    <w:rsid w:val="004F0AAA"/>
    <w:rsid w:val="005D1934"/>
    <w:rsid w:val="005F3644"/>
    <w:rsid w:val="006111F3"/>
    <w:rsid w:val="00626BA0"/>
    <w:rsid w:val="006505B2"/>
    <w:rsid w:val="006766E7"/>
    <w:rsid w:val="00685FB9"/>
    <w:rsid w:val="006C3704"/>
    <w:rsid w:val="007379EF"/>
    <w:rsid w:val="00750CA1"/>
    <w:rsid w:val="007520E7"/>
    <w:rsid w:val="00775E85"/>
    <w:rsid w:val="007C7165"/>
    <w:rsid w:val="00803576"/>
    <w:rsid w:val="008C28A7"/>
    <w:rsid w:val="008D4647"/>
    <w:rsid w:val="009458A9"/>
    <w:rsid w:val="009654CA"/>
    <w:rsid w:val="00977028"/>
    <w:rsid w:val="00995F2E"/>
    <w:rsid w:val="009B0AD2"/>
    <w:rsid w:val="009B7D7C"/>
    <w:rsid w:val="009C159C"/>
    <w:rsid w:val="00A557E4"/>
    <w:rsid w:val="00A70381"/>
    <w:rsid w:val="00A76B4D"/>
    <w:rsid w:val="00AD2A09"/>
    <w:rsid w:val="00AD2FE2"/>
    <w:rsid w:val="00AF612A"/>
    <w:rsid w:val="00B00F69"/>
    <w:rsid w:val="00B16132"/>
    <w:rsid w:val="00B511B6"/>
    <w:rsid w:val="00B63F39"/>
    <w:rsid w:val="00B76577"/>
    <w:rsid w:val="00B82CCE"/>
    <w:rsid w:val="00BC62C0"/>
    <w:rsid w:val="00BF38F8"/>
    <w:rsid w:val="00C35B8A"/>
    <w:rsid w:val="00C461E9"/>
    <w:rsid w:val="00C80F65"/>
    <w:rsid w:val="00CC0A15"/>
    <w:rsid w:val="00CD186E"/>
    <w:rsid w:val="00CE6F06"/>
    <w:rsid w:val="00D40978"/>
    <w:rsid w:val="00D71C36"/>
    <w:rsid w:val="00DB0B80"/>
    <w:rsid w:val="00DB77D0"/>
    <w:rsid w:val="00DC7035"/>
    <w:rsid w:val="00DD122E"/>
    <w:rsid w:val="00E0084F"/>
    <w:rsid w:val="00E20D91"/>
    <w:rsid w:val="00E22065"/>
    <w:rsid w:val="00E47B8C"/>
    <w:rsid w:val="00E80662"/>
    <w:rsid w:val="00ED2D97"/>
    <w:rsid w:val="00EF2198"/>
    <w:rsid w:val="00F25D19"/>
    <w:rsid w:val="00FE6F27"/>
    <w:rsid w:val="00FF0412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1F3"/>
    <w:rPr>
      <w:color w:val="0000FF"/>
      <w:u w:val="single"/>
    </w:rPr>
  </w:style>
  <w:style w:type="paragraph" w:customStyle="1" w:styleId="Default">
    <w:name w:val="Default"/>
    <w:rsid w:val="0097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3F01D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3F01D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8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FB9"/>
  </w:style>
  <w:style w:type="paragraph" w:styleId="a7">
    <w:name w:val="footer"/>
    <w:basedOn w:val="a"/>
    <w:link w:val="a8"/>
    <w:uiPriority w:val="99"/>
    <w:unhideWhenUsed/>
    <w:rsid w:val="0068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9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6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0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0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2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2017-10-05T13:11:00Z</cp:lastPrinted>
  <dcterms:created xsi:type="dcterms:W3CDTF">2014-10-24T08:41:00Z</dcterms:created>
  <dcterms:modified xsi:type="dcterms:W3CDTF">2017-10-05T13:15:00Z</dcterms:modified>
</cp:coreProperties>
</file>