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7D" w:rsidRDefault="0078457D" w:rsidP="0078457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поступлении выпускников 2015/2016 учебного года в СПО и ВУЗы или об их трудоустройстве по форме:</w:t>
      </w:r>
    </w:p>
    <w:tbl>
      <w:tblPr>
        <w:tblStyle w:val="a3"/>
        <w:tblW w:w="10635" w:type="dxa"/>
        <w:tblInd w:w="-743" w:type="dxa"/>
        <w:tblLayout w:type="fixed"/>
        <w:tblLook w:val="04A0"/>
      </w:tblPr>
      <w:tblGrid>
        <w:gridCol w:w="1834"/>
        <w:gridCol w:w="1024"/>
        <w:gridCol w:w="869"/>
        <w:gridCol w:w="955"/>
        <w:gridCol w:w="1039"/>
        <w:gridCol w:w="945"/>
        <w:gridCol w:w="851"/>
        <w:gridCol w:w="1052"/>
        <w:gridCol w:w="932"/>
        <w:gridCol w:w="1134"/>
      </w:tblGrid>
      <w:tr w:rsidR="0078457D" w:rsidTr="0078457D"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Кол-во выпускников 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Трудоустройство выпускников 9-х классов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Трудоустройство выпускников 11-х классов</w:t>
            </w:r>
          </w:p>
        </w:tc>
      </w:tr>
      <w:tr w:rsidR="0078457D" w:rsidTr="0078457D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7D" w:rsidRDefault="0078457D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7D" w:rsidRDefault="0078457D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Поступили в СПО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Продолжат обучение в 10 классе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трудоустроены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Поступили в ВУЗы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Поступили в СПО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трудоустроены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Поступили на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Обучаются на платной основе</w:t>
            </w:r>
          </w:p>
        </w:tc>
      </w:tr>
      <w:tr w:rsidR="0078457D" w:rsidTr="0078457D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11 «А» класс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57D" w:rsidRDefault="0078457D">
            <w:pPr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8457D" w:rsidTr="0078457D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11 «Б» класс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57D" w:rsidRDefault="0078457D">
            <w:pPr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78457D" w:rsidTr="0078457D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Всего </w:t>
            </w:r>
          </w:p>
          <w:p w:rsidR="0078457D" w:rsidRDefault="0078457D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11 классы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57D" w:rsidRDefault="0078457D">
            <w:pPr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78457D" w:rsidTr="0078457D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 «А»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8457D" w:rsidTr="0078457D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 «Б»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8457D" w:rsidTr="0078457D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Всего </w:t>
            </w:r>
          </w:p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 классы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6*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7D" w:rsidRDefault="0078457D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57D" w:rsidRDefault="007845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78457D" w:rsidRPr="0078457D" w:rsidRDefault="0078457D" w:rsidP="0078457D">
      <w:pPr>
        <w:rPr>
          <w:rFonts w:ascii="Times New Roman" w:hAnsi="Times New Roman" w:cs="Times New Roman"/>
          <w:sz w:val="26"/>
          <w:szCs w:val="26"/>
        </w:rPr>
      </w:pPr>
      <w:r w:rsidRPr="0078457D">
        <w:rPr>
          <w:rFonts w:ascii="Times New Roman" w:hAnsi="Times New Roman" w:cs="Times New Roman"/>
          <w:sz w:val="26"/>
          <w:szCs w:val="26"/>
        </w:rPr>
        <w:t xml:space="preserve">*Из </w:t>
      </w:r>
      <w:r w:rsidRPr="0078457D">
        <w:rPr>
          <w:rFonts w:ascii="Times New Roman" w:hAnsi="Times New Roman" w:cs="Times New Roman"/>
          <w:b/>
          <w:sz w:val="26"/>
          <w:szCs w:val="26"/>
        </w:rPr>
        <w:t>6</w:t>
      </w:r>
      <w:r w:rsidRPr="0078457D">
        <w:rPr>
          <w:rFonts w:ascii="Times New Roman" w:hAnsi="Times New Roman" w:cs="Times New Roman"/>
          <w:sz w:val="26"/>
          <w:szCs w:val="26"/>
        </w:rPr>
        <w:t xml:space="preserve"> выпускников 9 классов на бюджет поступили 5 чел., </w:t>
      </w:r>
      <w:proofErr w:type="spellStart"/>
      <w:r w:rsidRPr="0078457D">
        <w:rPr>
          <w:rFonts w:ascii="Times New Roman" w:hAnsi="Times New Roman" w:cs="Times New Roman"/>
          <w:sz w:val="26"/>
          <w:szCs w:val="26"/>
        </w:rPr>
        <w:t>внебюджет</w:t>
      </w:r>
      <w:proofErr w:type="spellEnd"/>
      <w:r w:rsidRPr="0078457D">
        <w:rPr>
          <w:rFonts w:ascii="Times New Roman" w:hAnsi="Times New Roman" w:cs="Times New Roman"/>
          <w:sz w:val="26"/>
          <w:szCs w:val="26"/>
        </w:rPr>
        <w:t xml:space="preserve"> – 1 чел. (Винокуров Н.)</w:t>
      </w:r>
    </w:p>
    <w:p w:rsidR="0078457D" w:rsidRPr="0078457D" w:rsidRDefault="0078457D" w:rsidP="0078457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57D">
        <w:rPr>
          <w:rFonts w:ascii="Times New Roman" w:hAnsi="Times New Roman" w:cs="Times New Roman"/>
          <w:b/>
          <w:sz w:val="26"/>
          <w:szCs w:val="26"/>
        </w:rPr>
        <w:t>География вузов:</w:t>
      </w:r>
    </w:p>
    <w:p w:rsidR="0078457D" w:rsidRPr="0078457D" w:rsidRDefault="0078457D" w:rsidP="0078457D">
      <w:pPr>
        <w:jc w:val="both"/>
        <w:rPr>
          <w:rFonts w:ascii="Times New Roman" w:hAnsi="Times New Roman" w:cs="Times New Roman"/>
        </w:rPr>
      </w:pPr>
      <w:r w:rsidRPr="0078457D">
        <w:rPr>
          <w:rFonts w:ascii="Times New Roman" w:hAnsi="Times New Roman" w:cs="Times New Roman"/>
        </w:rPr>
        <w:t xml:space="preserve">Высшая школа экономики, </w:t>
      </w:r>
      <w:proofErr w:type="gramStart"/>
      <w:r w:rsidRPr="0078457D">
        <w:rPr>
          <w:rFonts w:ascii="Times New Roman" w:hAnsi="Times New Roman" w:cs="Times New Roman"/>
        </w:rPr>
        <w:t>г</w:t>
      </w:r>
      <w:proofErr w:type="gramEnd"/>
      <w:r w:rsidRPr="0078457D">
        <w:rPr>
          <w:rFonts w:ascii="Times New Roman" w:hAnsi="Times New Roman" w:cs="Times New Roman"/>
        </w:rPr>
        <w:t xml:space="preserve">. Москва (Попов, </w:t>
      </w:r>
      <w:proofErr w:type="spellStart"/>
      <w:r w:rsidRPr="0078457D">
        <w:rPr>
          <w:rFonts w:ascii="Times New Roman" w:hAnsi="Times New Roman" w:cs="Times New Roman"/>
        </w:rPr>
        <w:t>Побегаева</w:t>
      </w:r>
      <w:proofErr w:type="spellEnd"/>
      <w:r w:rsidRPr="0078457D">
        <w:rPr>
          <w:rFonts w:ascii="Times New Roman" w:hAnsi="Times New Roman" w:cs="Times New Roman"/>
        </w:rPr>
        <w:t>);</w:t>
      </w:r>
    </w:p>
    <w:p w:rsidR="0078457D" w:rsidRPr="0078457D" w:rsidRDefault="0078457D" w:rsidP="0078457D">
      <w:pPr>
        <w:jc w:val="both"/>
        <w:rPr>
          <w:rFonts w:ascii="Times New Roman" w:hAnsi="Times New Roman" w:cs="Times New Roman"/>
        </w:rPr>
      </w:pPr>
      <w:r w:rsidRPr="0078457D">
        <w:rPr>
          <w:rFonts w:ascii="Times New Roman" w:hAnsi="Times New Roman" w:cs="Times New Roman"/>
        </w:rPr>
        <w:t>МГИМО (Зуева);</w:t>
      </w:r>
    </w:p>
    <w:p w:rsidR="0078457D" w:rsidRPr="0078457D" w:rsidRDefault="0078457D" w:rsidP="0078457D">
      <w:pPr>
        <w:jc w:val="both"/>
        <w:rPr>
          <w:rFonts w:ascii="Times New Roman" w:hAnsi="Times New Roman" w:cs="Times New Roman"/>
        </w:rPr>
      </w:pPr>
      <w:r w:rsidRPr="0078457D">
        <w:rPr>
          <w:rFonts w:ascii="Times New Roman" w:hAnsi="Times New Roman" w:cs="Times New Roman"/>
        </w:rPr>
        <w:t>Санкт-Петербургский горный университет (Серебряков);</w:t>
      </w:r>
    </w:p>
    <w:p w:rsidR="0078457D" w:rsidRPr="0078457D" w:rsidRDefault="0078457D" w:rsidP="0078457D">
      <w:pPr>
        <w:jc w:val="both"/>
        <w:rPr>
          <w:rFonts w:ascii="Times New Roman" w:hAnsi="Times New Roman" w:cs="Times New Roman"/>
        </w:rPr>
      </w:pPr>
      <w:r w:rsidRPr="0078457D">
        <w:rPr>
          <w:rFonts w:ascii="Times New Roman" w:hAnsi="Times New Roman" w:cs="Times New Roman"/>
        </w:rPr>
        <w:t>Воронежский государственный медицинский университет им. Н.Н. Бурденко (Федотова);</w:t>
      </w:r>
    </w:p>
    <w:p w:rsidR="0078457D" w:rsidRPr="0078457D" w:rsidRDefault="0078457D" w:rsidP="0078457D">
      <w:pPr>
        <w:jc w:val="both"/>
        <w:rPr>
          <w:rFonts w:ascii="Times New Roman" w:hAnsi="Times New Roman" w:cs="Times New Roman"/>
        </w:rPr>
      </w:pPr>
      <w:r w:rsidRPr="0078457D">
        <w:rPr>
          <w:rFonts w:ascii="Times New Roman" w:hAnsi="Times New Roman" w:cs="Times New Roman"/>
        </w:rPr>
        <w:t>Казанский федеральный университет, Институт экологии и природопользования (Хмыров);</w:t>
      </w:r>
    </w:p>
    <w:p w:rsidR="0078457D" w:rsidRPr="0078457D" w:rsidRDefault="0078457D" w:rsidP="0078457D">
      <w:pPr>
        <w:jc w:val="both"/>
        <w:rPr>
          <w:rFonts w:ascii="Times New Roman" w:hAnsi="Times New Roman" w:cs="Times New Roman"/>
        </w:rPr>
      </w:pPr>
      <w:r w:rsidRPr="0078457D">
        <w:rPr>
          <w:rFonts w:ascii="Times New Roman" w:hAnsi="Times New Roman" w:cs="Times New Roman"/>
        </w:rPr>
        <w:t>Воронежский государственный технический университет (Толмачев);</w:t>
      </w:r>
    </w:p>
    <w:p w:rsidR="0078457D" w:rsidRPr="0078457D" w:rsidRDefault="0078457D" w:rsidP="0078457D">
      <w:pPr>
        <w:jc w:val="both"/>
        <w:rPr>
          <w:rFonts w:ascii="Times New Roman" w:hAnsi="Times New Roman" w:cs="Times New Roman"/>
        </w:rPr>
      </w:pPr>
      <w:r w:rsidRPr="0078457D">
        <w:rPr>
          <w:rFonts w:ascii="Times New Roman" w:hAnsi="Times New Roman" w:cs="Times New Roman"/>
        </w:rPr>
        <w:t>Воронежский государственный университет инженерных технологий (Ковалева, Клепикова);</w:t>
      </w:r>
    </w:p>
    <w:p w:rsidR="0078457D" w:rsidRPr="0078457D" w:rsidRDefault="0078457D" w:rsidP="0078457D">
      <w:pPr>
        <w:jc w:val="both"/>
        <w:rPr>
          <w:rFonts w:ascii="Times New Roman" w:hAnsi="Times New Roman" w:cs="Times New Roman"/>
        </w:rPr>
      </w:pPr>
      <w:proofErr w:type="spellStart"/>
      <w:r w:rsidRPr="0078457D">
        <w:rPr>
          <w:rFonts w:ascii="Times New Roman" w:hAnsi="Times New Roman" w:cs="Times New Roman"/>
        </w:rPr>
        <w:t>Вольский</w:t>
      </w:r>
      <w:proofErr w:type="spellEnd"/>
      <w:r w:rsidRPr="0078457D">
        <w:rPr>
          <w:rFonts w:ascii="Times New Roman" w:hAnsi="Times New Roman" w:cs="Times New Roman"/>
        </w:rPr>
        <w:t xml:space="preserve"> военный институт материального обеспечения (</w:t>
      </w:r>
      <w:proofErr w:type="spellStart"/>
      <w:r w:rsidRPr="0078457D">
        <w:rPr>
          <w:rFonts w:ascii="Times New Roman" w:hAnsi="Times New Roman" w:cs="Times New Roman"/>
        </w:rPr>
        <w:t>Апарин</w:t>
      </w:r>
      <w:proofErr w:type="spellEnd"/>
      <w:r w:rsidRPr="0078457D">
        <w:rPr>
          <w:rFonts w:ascii="Times New Roman" w:hAnsi="Times New Roman" w:cs="Times New Roman"/>
        </w:rPr>
        <w:t>);</w:t>
      </w:r>
    </w:p>
    <w:p w:rsidR="0078457D" w:rsidRPr="0078457D" w:rsidRDefault="0078457D" w:rsidP="0078457D">
      <w:pPr>
        <w:jc w:val="both"/>
        <w:rPr>
          <w:rFonts w:ascii="Times New Roman" w:hAnsi="Times New Roman" w:cs="Times New Roman"/>
        </w:rPr>
      </w:pPr>
      <w:r w:rsidRPr="0078457D">
        <w:rPr>
          <w:rFonts w:ascii="Times New Roman" w:hAnsi="Times New Roman" w:cs="Times New Roman"/>
        </w:rPr>
        <w:t>Саратовская государственная юридическая академия, ЮИПА (Егорова, Телегина);</w:t>
      </w:r>
    </w:p>
    <w:p w:rsidR="0078457D" w:rsidRPr="0078457D" w:rsidRDefault="0078457D" w:rsidP="0078457D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78457D">
        <w:rPr>
          <w:rFonts w:ascii="Times New Roman" w:hAnsi="Times New Roman" w:cs="Times New Roman"/>
          <w:bCs/>
          <w:shd w:val="clear" w:color="auto" w:fill="FFFFFF"/>
        </w:rPr>
        <w:t>Московский государственный университет путей сообщения Императора Николая II (</w:t>
      </w:r>
      <w:proofErr w:type="spellStart"/>
      <w:r w:rsidRPr="0078457D">
        <w:rPr>
          <w:rFonts w:ascii="Times New Roman" w:hAnsi="Times New Roman" w:cs="Times New Roman"/>
          <w:bCs/>
          <w:shd w:val="clear" w:color="auto" w:fill="FFFFFF"/>
        </w:rPr>
        <w:t>Ивичев</w:t>
      </w:r>
      <w:proofErr w:type="spellEnd"/>
      <w:r w:rsidRPr="0078457D">
        <w:rPr>
          <w:rFonts w:ascii="Times New Roman" w:hAnsi="Times New Roman" w:cs="Times New Roman"/>
          <w:bCs/>
          <w:shd w:val="clear" w:color="auto" w:fill="FFFFFF"/>
        </w:rPr>
        <w:t>);</w:t>
      </w:r>
    </w:p>
    <w:p w:rsidR="0078457D" w:rsidRPr="0078457D" w:rsidRDefault="0078457D" w:rsidP="0078457D">
      <w:pPr>
        <w:jc w:val="both"/>
        <w:rPr>
          <w:rFonts w:ascii="Times New Roman" w:hAnsi="Times New Roman" w:cs="Times New Roman"/>
        </w:rPr>
      </w:pPr>
      <w:r w:rsidRPr="0078457D">
        <w:rPr>
          <w:rFonts w:ascii="Times New Roman" w:hAnsi="Times New Roman" w:cs="Times New Roman"/>
        </w:rPr>
        <w:t>Московский государственный университет печати им. И. Фёдорова (</w:t>
      </w:r>
      <w:proofErr w:type="spellStart"/>
      <w:r w:rsidRPr="0078457D">
        <w:rPr>
          <w:rFonts w:ascii="Times New Roman" w:hAnsi="Times New Roman" w:cs="Times New Roman"/>
        </w:rPr>
        <w:t>Чернышова</w:t>
      </w:r>
      <w:proofErr w:type="spellEnd"/>
      <w:r w:rsidRPr="0078457D">
        <w:rPr>
          <w:rFonts w:ascii="Times New Roman" w:hAnsi="Times New Roman" w:cs="Times New Roman"/>
        </w:rPr>
        <w:t>);</w:t>
      </w:r>
    </w:p>
    <w:p w:rsidR="0078457D" w:rsidRPr="0078457D" w:rsidRDefault="0078457D" w:rsidP="0078457D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78457D">
        <w:rPr>
          <w:rFonts w:ascii="Times New Roman" w:hAnsi="Times New Roman" w:cs="Times New Roman"/>
        </w:rPr>
        <w:t>ВГУ и др.</w:t>
      </w:r>
    </w:p>
    <w:p w:rsidR="00EC2E56" w:rsidRPr="0078457D" w:rsidRDefault="00EC2E56">
      <w:pPr>
        <w:rPr>
          <w:rFonts w:ascii="Times New Roman" w:hAnsi="Times New Roman" w:cs="Times New Roman"/>
        </w:rPr>
      </w:pPr>
    </w:p>
    <w:sectPr w:rsidR="00EC2E56" w:rsidRPr="0078457D" w:rsidSect="00EC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57D"/>
    <w:rsid w:val="000F07D4"/>
    <w:rsid w:val="00597E52"/>
    <w:rsid w:val="0078457D"/>
    <w:rsid w:val="00CF7AC0"/>
    <w:rsid w:val="00EC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Организация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2016-08-31T13:31:00Z</dcterms:created>
  <dcterms:modified xsi:type="dcterms:W3CDTF">2016-08-31T13:31:00Z</dcterms:modified>
</cp:coreProperties>
</file>